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B21E9" w14:textId="77777777" w:rsidR="009F5704" w:rsidRDefault="009F5704" w:rsidP="009F5704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8504C4A" wp14:editId="7B8B9230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1905" t="0" r="190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93BCEC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34743D70" wp14:editId="6A65D138">
            <wp:extent cx="887095" cy="791845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E0DF61" w14:textId="77777777" w:rsidR="009F5704" w:rsidRDefault="009F5704" w:rsidP="009F5704">
      <w:pPr>
        <w:jc w:val="center"/>
        <w:rPr>
          <w:lang w:val="en-US"/>
        </w:rPr>
      </w:pPr>
    </w:p>
    <w:p w14:paraId="16E67045" w14:textId="77777777" w:rsidR="009F5704" w:rsidRDefault="009F5704" w:rsidP="009F5704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14:paraId="216DCD5A" w14:textId="77777777" w:rsidR="009F5704" w:rsidRDefault="009F5704" w:rsidP="009F5704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14:paraId="0C6BB7B6" w14:textId="77777777" w:rsidR="009F5704" w:rsidRDefault="009F5704" w:rsidP="009F5704">
      <w:pPr>
        <w:pStyle w:val="1"/>
      </w:pPr>
      <w:r>
        <w:t>ПОСТАНОВЛЕНИЕ</w:t>
      </w:r>
    </w:p>
    <w:p w14:paraId="1B737592" w14:textId="77777777" w:rsidR="009F5704" w:rsidRDefault="009F5704" w:rsidP="009F5704">
      <w:pPr>
        <w:jc w:val="center"/>
        <w:rPr>
          <w:sz w:val="44"/>
        </w:rPr>
      </w:pPr>
    </w:p>
    <w:p w14:paraId="37721B36" w14:textId="0AAED997" w:rsidR="009F5704" w:rsidRPr="00F424F0" w:rsidRDefault="009F5704" w:rsidP="009F5704">
      <w:pPr>
        <w:rPr>
          <w:sz w:val="28"/>
          <w:szCs w:val="28"/>
        </w:rPr>
      </w:pPr>
      <w:r w:rsidRPr="00F424F0">
        <w:rPr>
          <w:sz w:val="28"/>
          <w:szCs w:val="28"/>
        </w:rPr>
        <w:t>«</w:t>
      </w:r>
      <w:r w:rsidR="00F424F0" w:rsidRPr="00F424F0">
        <w:rPr>
          <w:sz w:val="28"/>
          <w:szCs w:val="28"/>
        </w:rPr>
        <w:t>07</w:t>
      </w:r>
      <w:r w:rsidRPr="00F424F0">
        <w:rPr>
          <w:sz w:val="28"/>
          <w:szCs w:val="28"/>
        </w:rPr>
        <w:t xml:space="preserve">» </w:t>
      </w:r>
      <w:r w:rsidR="00F424F0">
        <w:rPr>
          <w:sz w:val="28"/>
          <w:szCs w:val="28"/>
        </w:rPr>
        <w:t>сентября 2021</w:t>
      </w:r>
      <w:r w:rsidRPr="00F424F0">
        <w:rPr>
          <w:sz w:val="28"/>
          <w:szCs w:val="28"/>
        </w:rPr>
        <w:t xml:space="preserve">г.             г. Курск                                          № </w:t>
      </w:r>
      <w:r w:rsidR="00F424F0">
        <w:rPr>
          <w:sz w:val="28"/>
          <w:szCs w:val="28"/>
        </w:rPr>
        <w:t>537</w:t>
      </w:r>
    </w:p>
    <w:p w14:paraId="2F8AB0CC" w14:textId="77777777" w:rsidR="009F5704" w:rsidRDefault="009F5704" w:rsidP="009F5704">
      <w:pPr>
        <w:jc w:val="center"/>
      </w:pPr>
    </w:p>
    <w:p w14:paraId="76AD5534" w14:textId="77777777" w:rsidR="00906095" w:rsidRPr="009F5704" w:rsidRDefault="003B2C73" w:rsidP="009F5704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прилегающих</w:t>
      </w:r>
      <w:r w:rsidR="009F5704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в кадастровом квартале</w:t>
      </w:r>
      <w:r w:rsidR="009F5704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906095">
        <w:rPr>
          <w:rFonts w:eastAsiaTheme="minorHAnsi"/>
          <w:b/>
          <w:sz w:val="28"/>
          <w:szCs w:val="28"/>
          <w:lang w:eastAsia="en-US"/>
        </w:rPr>
        <w:t>352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2C3DB2">
        <w:rPr>
          <w:rFonts w:eastAsiaTheme="minorHAnsi"/>
          <w:b/>
          <w:sz w:val="28"/>
          <w:szCs w:val="28"/>
          <w:lang w:eastAsia="en-US"/>
        </w:rPr>
        <w:t>(</w:t>
      </w:r>
      <w:r w:rsidR="00BB4A39">
        <w:rPr>
          <w:rFonts w:eastAsiaTheme="minorHAnsi"/>
          <w:b/>
          <w:sz w:val="28"/>
          <w:szCs w:val="28"/>
          <w:lang w:eastAsia="en-US"/>
        </w:rPr>
        <w:t>ул. Бойцов 9-й дивизии –</w:t>
      </w:r>
      <w:r w:rsidR="009F5704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BB4A39">
        <w:rPr>
          <w:rFonts w:eastAsiaTheme="minorHAnsi"/>
          <w:b/>
          <w:sz w:val="28"/>
          <w:szCs w:val="28"/>
          <w:lang w:eastAsia="en-US"/>
        </w:rPr>
        <w:t xml:space="preserve">ул. </w:t>
      </w:r>
      <w:proofErr w:type="spellStart"/>
      <w:r w:rsidR="00BB4A39">
        <w:rPr>
          <w:rFonts w:eastAsiaTheme="minorHAnsi"/>
          <w:b/>
          <w:sz w:val="28"/>
          <w:szCs w:val="28"/>
          <w:lang w:eastAsia="en-US"/>
        </w:rPr>
        <w:t>Павлуновского</w:t>
      </w:r>
      <w:proofErr w:type="spellEnd"/>
      <w:r w:rsidR="00906095">
        <w:rPr>
          <w:rFonts w:eastAsiaTheme="minorHAnsi"/>
          <w:b/>
          <w:sz w:val="28"/>
          <w:szCs w:val="28"/>
          <w:lang w:eastAsia="en-US"/>
        </w:rPr>
        <w:t xml:space="preserve"> – </w:t>
      </w:r>
      <w:r w:rsidR="009F5704">
        <w:rPr>
          <w:rFonts w:eastAsiaTheme="minorHAnsi"/>
          <w:b/>
          <w:sz w:val="28"/>
          <w:szCs w:val="28"/>
          <w:lang w:eastAsia="en-US"/>
        </w:rPr>
        <w:t xml:space="preserve">                </w:t>
      </w:r>
      <w:r w:rsidR="00906095">
        <w:rPr>
          <w:rFonts w:eastAsiaTheme="minorHAnsi"/>
          <w:b/>
          <w:sz w:val="28"/>
          <w:szCs w:val="28"/>
          <w:lang w:eastAsia="en-US"/>
        </w:rPr>
        <w:t>ул. Зеленая –</w:t>
      </w:r>
      <w:r w:rsidR="009F5704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906095">
        <w:rPr>
          <w:rFonts w:eastAsiaTheme="minorHAnsi"/>
          <w:b/>
          <w:sz w:val="28"/>
          <w:szCs w:val="28"/>
          <w:lang w:eastAsia="en-US"/>
        </w:rPr>
        <w:t xml:space="preserve">ул. </w:t>
      </w:r>
      <w:proofErr w:type="spellStart"/>
      <w:r w:rsidR="00906095">
        <w:rPr>
          <w:rFonts w:eastAsiaTheme="minorHAnsi"/>
          <w:b/>
          <w:sz w:val="28"/>
          <w:szCs w:val="28"/>
          <w:lang w:eastAsia="en-US"/>
        </w:rPr>
        <w:t>Щемиловка</w:t>
      </w:r>
      <w:proofErr w:type="spellEnd"/>
      <w:r w:rsidR="00906095">
        <w:rPr>
          <w:rFonts w:eastAsiaTheme="minorHAnsi"/>
          <w:b/>
          <w:sz w:val="28"/>
          <w:szCs w:val="28"/>
          <w:lang w:eastAsia="en-US"/>
        </w:rPr>
        <w:t xml:space="preserve"> – ул. Суворовская –</w:t>
      </w:r>
    </w:p>
    <w:p w14:paraId="72AA9696" w14:textId="77777777" w:rsidR="009062AC" w:rsidRPr="00F63ED8" w:rsidRDefault="00906095" w:rsidP="009F5704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ул. 50 лет Октября</w:t>
      </w:r>
      <w:r w:rsidR="00A419AD">
        <w:rPr>
          <w:rFonts w:eastAsiaTheme="minorHAnsi"/>
          <w:b/>
          <w:sz w:val="28"/>
          <w:szCs w:val="28"/>
          <w:lang w:eastAsia="en-US"/>
        </w:rPr>
        <w:t>)</w:t>
      </w:r>
      <w:r w:rsidR="00BB4A3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9062AC">
        <w:rPr>
          <w:rFonts w:eastAsiaTheme="minorHAnsi"/>
          <w:b/>
          <w:sz w:val="28"/>
          <w:szCs w:val="28"/>
          <w:lang w:eastAsia="en-US"/>
        </w:rPr>
        <w:t>с описанием границ</w:t>
      </w:r>
    </w:p>
    <w:p w14:paraId="155FEB83" w14:textId="77777777" w:rsidR="003B2C73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1BDAAD2D" w14:textId="70DE32D8" w:rsidR="003D3D64" w:rsidRDefault="003D3D64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17518321" w14:textId="2D2049CD" w:rsidR="00F424F0" w:rsidRDefault="00F424F0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4ABC1BE2" w14:textId="77777777" w:rsidR="00F424F0" w:rsidRPr="00F63ED8" w:rsidRDefault="00F424F0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2F324DBF" w14:textId="77777777" w:rsidR="003B2C73" w:rsidRPr="00923872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23872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8" w:history="1">
        <w:r w:rsidRPr="00923872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923872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923872">
        <w:rPr>
          <w:rFonts w:eastAsiaTheme="minorHAnsi"/>
          <w:sz w:val="28"/>
          <w:szCs w:val="28"/>
          <w:lang w:eastAsia="en-US"/>
        </w:rPr>
        <w:t> </w:t>
      </w:r>
      <w:r w:rsidRPr="00923872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923872">
        <w:rPr>
          <w:rFonts w:eastAsiaTheme="minorHAnsi"/>
          <w:sz w:val="28"/>
          <w:szCs w:val="28"/>
          <w:lang w:eastAsia="en-US"/>
        </w:rPr>
        <w:t>ом</w:t>
      </w:r>
      <w:r w:rsidRPr="00923872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923872">
        <w:rPr>
          <w:rFonts w:eastAsiaTheme="minorHAnsi"/>
          <w:sz w:val="28"/>
          <w:szCs w:val="28"/>
          <w:lang w:eastAsia="en-US"/>
        </w:rPr>
        <w:t>№</w:t>
      </w:r>
      <w:r w:rsidRPr="00923872">
        <w:rPr>
          <w:rFonts w:eastAsiaTheme="minorHAnsi"/>
          <w:sz w:val="28"/>
          <w:szCs w:val="28"/>
          <w:lang w:eastAsia="en-US"/>
        </w:rPr>
        <w:t>59-ЗКО</w:t>
      </w:r>
      <w:r w:rsidR="0076447E" w:rsidRPr="00923872">
        <w:rPr>
          <w:rFonts w:eastAsiaTheme="minorHAnsi"/>
          <w:sz w:val="28"/>
          <w:szCs w:val="28"/>
          <w:lang w:eastAsia="en-US"/>
        </w:rPr>
        <w:t xml:space="preserve"> «</w:t>
      </w:r>
      <w:r w:rsidRPr="00923872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923872">
        <w:rPr>
          <w:rFonts w:eastAsiaTheme="minorHAnsi"/>
          <w:sz w:val="28"/>
          <w:szCs w:val="28"/>
          <w:lang w:eastAsia="en-US"/>
        </w:rPr>
        <w:t xml:space="preserve">», </w:t>
      </w:r>
      <w:hyperlink r:id="rId9" w:history="1">
        <w:r w:rsidRPr="00923872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923872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923872">
        <w:rPr>
          <w:rFonts w:eastAsiaTheme="minorHAnsi"/>
          <w:sz w:val="28"/>
          <w:szCs w:val="28"/>
          <w:lang w:eastAsia="en-US"/>
        </w:rPr>
        <w:t>ешение</w:t>
      </w:r>
      <w:r w:rsidR="0076447E" w:rsidRPr="00923872">
        <w:rPr>
          <w:rFonts w:eastAsiaTheme="minorHAnsi"/>
          <w:sz w:val="28"/>
          <w:szCs w:val="28"/>
          <w:lang w:eastAsia="en-US"/>
        </w:rPr>
        <w:t>м</w:t>
      </w:r>
      <w:r w:rsidRPr="00923872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923872">
        <w:rPr>
          <w:rFonts w:eastAsiaTheme="minorHAnsi"/>
          <w:sz w:val="28"/>
          <w:szCs w:val="28"/>
          <w:lang w:eastAsia="en-US"/>
        </w:rPr>
        <w:t>№</w:t>
      </w:r>
      <w:r w:rsidRPr="00923872">
        <w:rPr>
          <w:rFonts w:eastAsiaTheme="minorHAnsi"/>
          <w:sz w:val="28"/>
          <w:szCs w:val="28"/>
          <w:lang w:eastAsia="en-US"/>
        </w:rPr>
        <w:t>102-6-РС</w:t>
      </w:r>
      <w:r w:rsidR="0076447E" w:rsidRPr="00923872">
        <w:rPr>
          <w:rFonts w:eastAsiaTheme="minorHAnsi"/>
          <w:sz w:val="28"/>
          <w:szCs w:val="28"/>
          <w:lang w:eastAsia="en-US"/>
        </w:rPr>
        <w:t xml:space="preserve"> «</w:t>
      </w:r>
      <w:r w:rsidRPr="00923872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923872">
        <w:rPr>
          <w:rFonts w:eastAsiaTheme="minorHAnsi"/>
          <w:sz w:val="28"/>
          <w:szCs w:val="28"/>
          <w:lang w:eastAsia="en-US"/>
        </w:rPr>
        <w:t>«</w:t>
      </w:r>
      <w:r w:rsidRPr="00923872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923872">
        <w:rPr>
          <w:rFonts w:eastAsiaTheme="minorHAnsi"/>
          <w:sz w:val="28"/>
          <w:szCs w:val="28"/>
          <w:lang w:eastAsia="en-US"/>
        </w:rPr>
        <w:t>»,</w:t>
      </w:r>
      <w:r w:rsidRPr="00923872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14:paraId="37DD6D48" w14:textId="77777777" w:rsidR="003B2C73" w:rsidRPr="00923872" w:rsidRDefault="003B2C73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44B63547" w14:textId="77777777" w:rsidR="00D142A7" w:rsidRPr="00923872" w:rsidRDefault="00D142A7" w:rsidP="00906095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923872">
        <w:rPr>
          <w:rFonts w:eastAsiaTheme="minorHAnsi"/>
          <w:sz w:val="28"/>
          <w:szCs w:val="28"/>
          <w:lang w:eastAsia="en-US"/>
        </w:rPr>
        <w:t xml:space="preserve">1. </w:t>
      </w:r>
      <w:r w:rsidR="00AA5739" w:rsidRPr="00923872">
        <w:rPr>
          <w:rFonts w:eastAsiaTheme="minorHAnsi"/>
          <w:sz w:val="28"/>
          <w:szCs w:val="28"/>
          <w:lang w:eastAsia="en-US"/>
        </w:rPr>
        <w:t>Утвердить с</w:t>
      </w:r>
      <w:r w:rsidRPr="00923872">
        <w:rPr>
          <w:rFonts w:eastAsiaTheme="minorHAnsi"/>
          <w:sz w:val="28"/>
          <w:szCs w:val="28"/>
          <w:lang w:eastAsia="en-US"/>
        </w:rPr>
        <w:t>хему прилегающих территорий в кадастровом квартале 46:29:10</w:t>
      </w:r>
      <w:r w:rsidR="00906095" w:rsidRPr="00923872">
        <w:rPr>
          <w:rFonts w:eastAsiaTheme="minorHAnsi"/>
          <w:sz w:val="28"/>
          <w:szCs w:val="28"/>
          <w:lang w:eastAsia="en-US"/>
        </w:rPr>
        <w:t>2352</w:t>
      </w:r>
      <w:r w:rsidRPr="00923872">
        <w:rPr>
          <w:rFonts w:eastAsiaTheme="minorHAnsi"/>
          <w:sz w:val="28"/>
          <w:szCs w:val="28"/>
          <w:lang w:eastAsia="en-US"/>
        </w:rPr>
        <w:t xml:space="preserve"> </w:t>
      </w:r>
      <w:r w:rsidR="009F5704" w:rsidRPr="00923872">
        <w:rPr>
          <w:rFonts w:eastAsiaTheme="minorHAnsi"/>
          <w:sz w:val="28"/>
          <w:szCs w:val="28"/>
          <w:lang w:eastAsia="en-US"/>
        </w:rPr>
        <w:t>(</w:t>
      </w:r>
      <w:r w:rsidR="00906095" w:rsidRPr="00923872">
        <w:rPr>
          <w:rFonts w:eastAsiaTheme="minorHAnsi"/>
          <w:sz w:val="28"/>
          <w:szCs w:val="28"/>
          <w:lang w:eastAsia="en-US"/>
        </w:rPr>
        <w:t xml:space="preserve">ул. Бойцов 9-й дивизии –ул. </w:t>
      </w:r>
      <w:proofErr w:type="spellStart"/>
      <w:r w:rsidR="00906095" w:rsidRPr="00923872">
        <w:rPr>
          <w:rFonts w:eastAsiaTheme="minorHAnsi"/>
          <w:sz w:val="28"/>
          <w:szCs w:val="28"/>
          <w:lang w:eastAsia="en-US"/>
        </w:rPr>
        <w:t>Павлуновского</w:t>
      </w:r>
      <w:proofErr w:type="spellEnd"/>
      <w:r w:rsidR="00906095" w:rsidRPr="00923872">
        <w:rPr>
          <w:rFonts w:eastAsiaTheme="minorHAnsi"/>
          <w:sz w:val="28"/>
          <w:szCs w:val="28"/>
          <w:lang w:eastAsia="en-US"/>
        </w:rPr>
        <w:t xml:space="preserve"> – ул. Зеленая –                ул. </w:t>
      </w:r>
      <w:proofErr w:type="spellStart"/>
      <w:r w:rsidR="00906095" w:rsidRPr="00923872">
        <w:rPr>
          <w:rFonts w:eastAsiaTheme="minorHAnsi"/>
          <w:sz w:val="28"/>
          <w:szCs w:val="28"/>
          <w:lang w:eastAsia="en-US"/>
        </w:rPr>
        <w:t>Щемиловка</w:t>
      </w:r>
      <w:proofErr w:type="spellEnd"/>
      <w:r w:rsidR="00906095" w:rsidRPr="00923872">
        <w:rPr>
          <w:rFonts w:eastAsiaTheme="minorHAnsi"/>
          <w:sz w:val="28"/>
          <w:szCs w:val="28"/>
          <w:lang w:eastAsia="en-US"/>
        </w:rPr>
        <w:t xml:space="preserve"> – ул. Суворовская –ул. 50 лет Октября</w:t>
      </w:r>
      <w:r w:rsidR="009F5704" w:rsidRPr="00923872">
        <w:rPr>
          <w:rFonts w:eastAsiaTheme="minorHAnsi"/>
          <w:sz w:val="28"/>
          <w:szCs w:val="28"/>
          <w:lang w:eastAsia="en-US"/>
        </w:rPr>
        <w:t>)</w:t>
      </w:r>
      <w:r w:rsidR="00906095" w:rsidRPr="00923872">
        <w:rPr>
          <w:rFonts w:eastAsiaTheme="minorHAnsi"/>
          <w:sz w:val="28"/>
          <w:szCs w:val="28"/>
          <w:lang w:eastAsia="en-US"/>
        </w:rPr>
        <w:t xml:space="preserve"> </w:t>
      </w:r>
      <w:r w:rsidR="009062AC" w:rsidRPr="00923872">
        <w:rPr>
          <w:rFonts w:eastAsiaTheme="minorHAnsi"/>
          <w:sz w:val="28"/>
          <w:szCs w:val="28"/>
          <w:lang w:eastAsia="en-US"/>
        </w:rPr>
        <w:t>с</w:t>
      </w:r>
      <w:r w:rsidR="00906095" w:rsidRPr="00923872">
        <w:rPr>
          <w:rFonts w:eastAsiaTheme="minorHAnsi"/>
          <w:sz w:val="28"/>
          <w:szCs w:val="28"/>
          <w:lang w:eastAsia="en-US"/>
        </w:rPr>
        <w:t xml:space="preserve"> описанием границ, отображенных</w:t>
      </w:r>
      <w:r w:rsidR="00BB4A39" w:rsidRPr="00923872">
        <w:rPr>
          <w:rFonts w:eastAsiaTheme="minorHAnsi"/>
          <w:sz w:val="28"/>
          <w:szCs w:val="28"/>
          <w:lang w:eastAsia="en-US"/>
        </w:rPr>
        <w:t xml:space="preserve"> </w:t>
      </w:r>
      <w:r w:rsidR="009062AC" w:rsidRPr="00923872">
        <w:rPr>
          <w:rFonts w:eastAsiaTheme="minorHAnsi"/>
          <w:sz w:val="28"/>
          <w:szCs w:val="28"/>
          <w:lang w:eastAsia="en-US"/>
        </w:rPr>
        <w:t>на топоплане в масштабе 1:1000, согласно приложению</w:t>
      </w:r>
      <w:r w:rsidR="00906095" w:rsidRPr="00923872">
        <w:rPr>
          <w:rFonts w:eastAsiaTheme="minorHAnsi"/>
          <w:sz w:val="28"/>
          <w:szCs w:val="28"/>
          <w:lang w:eastAsia="en-US"/>
        </w:rPr>
        <w:t xml:space="preserve">                                   </w:t>
      </w:r>
      <w:r w:rsidR="009062AC" w:rsidRPr="00923872">
        <w:rPr>
          <w:rFonts w:eastAsiaTheme="minorHAnsi"/>
          <w:sz w:val="28"/>
          <w:szCs w:val="28"/>
          <w:lang w:eastAsia="en-US"/>
        </w:rPr>
        <w:t xml:space="preserve"> </w:t>
      </w:r>
      <w:r w:rsidRPr="00923872"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14:paraId="1D26C1A2" w14:textId="77777777" w:rsidR="00D142A7" w:rsidRPr="00923872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923872"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 w:rsidRPr="00923872"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 w:rsidRPr="00923872"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строений, сооружений, земельных участков, к которым определены в установленном порядке границы прилегающих территорий, о требованиях статьи 15 </w:t>
      </w:r>
      <w:r w:rsidR="00AA5739" w:rsidRPr="00923872">
        <w:rPr>
          <w:rFonts w:eastAsiaTheme="minorHAnsi"/>
          <w:sz w:val="28"/>
          <w:szCs w:val="28"/>
          <w:lang w:eastAsia="en-US"/>
        </w:rPr>
        <w:t xml:space="preserve">                     </w:t>
      </w:r>
      <w:r w:rsidRPr="00923872">
        <w:rPr>
          <w:rFonts w:eastAsiaTheme="minorHAnsi"/>
          <w:sz w:val="28"/>
          <w:szCs w:val="28"/>
          <w:lang w:eastAsia="en-US"/>
        </w:rPr>
        <w:t>с учетом положений части 5 статьи 46 Правил благоустройства территории городского округа «Город Курск», утвержденных решением Курского городского Собрания от 20.12.2019 №102-6-РС.</w:t>
      </w:r>
    </w:p>
    <w:p w14:paraId="72DF1959" w14:textId="77777777" w:rsidR="003B2C73" w:rsidRPr="00923872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23872">
        <w:rPr>
          <w:rFonts w:eastAsiaTheme="minorHAnsi"/>
          <w:sz w:val="28"/>
          <w:szCs w:val="28"/>
          <w:lang w:eastAsia="en-US"/>
        </w:rPr>
        <w:t>3</w:t>
      </w:r>
      <w:r w:rsidR="003B2C73" w:rsidRPr="00923872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923872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923872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 w:rsidRPr="00923872">
        <w:rPr>
          <w:rFonts w:eastAsiaTheme="minorHAnsi"/>
          <w:sz w:val="28"/>
          <w:szCs w:val="28"/>
          <w:lang w:eastAsia="en-US"/>
        </w:rPr>
        <w:t> </w:t>
      </w:r>
      <w:r w:rsidR="003B2C73" w:rsidRPr="00923872">
        <w:rPr>
          <w:rFonts w:eastAsiaTheme="minorHAnsi"/>
          <w:sz w:val="28"/>
          <w:szCs w:val="28"/>
          <w:lang w:eastAsia="en-US"/>
        </w:rPr>
        <w:t>газете «Городские известия».</w:t>
      </w:r>
    </w:p>
    <w:p w14:paraId="73DC5FB1" w14:textId="77777777" w:rsidR="009F5704" w:rsidRPr="00923872" w:rsidRDefault="009F5704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68500CF3" w14:textId="77777777" w:rsidR="003B2C73" w:rsidRPr="00923872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23872"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923872">
        <w:rPr>
          <w:rFonts w:eastAsiaTheme="minorHAnsi"/>
          <w:sz w:val="28"/>
          <w:szCs w:val="28"/>
          <w:lang w:eastAsia="en-US"/>
        </w:rPr>
        <w:t xml:space="preserve">. Управлению делами Администрации города Курска </w:t>
      </w:r>
      <w:r w:rsidR="00AA5739" w:rsidRPr="00923872">
        <w:rPr>
          <w:rFonts w:eastAsiaTheme="minorHAnsi"/>
          <w:sz w:val="28"/>
          <w:szCs w:val="28"/>
          <w:lang w:eastAsia="en-US"/>
        </w:rPr>
        <w:t xml:space="preserve">(Кабан А.Н.) </w:t>
      </w:r>
      <w:r w:rsidRPr="00923872"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923872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 w:rsidRPr="00923872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923872">
        <w:rPr>
          <w:rFonts w:eastAsiaTheme="minorHAnsi"/>
          <w:sz w:val="28"/>
          <w:szCs w:val="28"/>
          <w:lang w:eastAsia="en-US"/>
        </w:rPr>
        <w:t>на официальном сайте Администрации города Курска в информационно-телекоммуникационной сети «Интернет».</w:t>
      </w:r>
    </w:p>
    <w:p w14:paraId="620DA5A9" w14:textId="77777777" w:rsidR="003B2C73" w:rsidRPr="00923872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23872">
        <w:rPr>
          <w:rFonts w:eastAsiaTheme="minorHAnsi"/>
          <w:sz w:val="28"/>
          <w:szCs w:val="28"/>
          <w:lang w:eastAsia="en-US"/>
        </w:rPr>
        <w:t>5</w:t>
      </w:r>
      <w:r w:rsidR="003B2C73" w:rsidRPr="00923872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 w:rsidRPr="00923872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923872">
        <w:rPr>
          <w:rFonts w:eastAsiaTheme="minorHAnsi"/>
          <w:sz w:val="28"/>
          <w:szCs w:val="28"/>
          <w:lang w:eastAsia="en-US"/>
        </w:rPr>
        <w:t>опубликования.</w:t>
      </w:r>
    </w:p>
    <w:p w14:paraId="40992700" w14:textId="77777777" w:rsidR="003B2C73" w:rsidRPr="00923872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4E7A0656" w14:textId="77777777" w:rsidR="003B2C73" w:rsidRPr="00923872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3A51FB31" w14:textId="77777777" w:rsidR="003B2C73" w:rsidRPr="00923872" w:rsidRDefault="003B2C73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923872">
        <w:rPr>
          <w:rFonts w:eastAsiaTheme="minorHAnsi"/>
          <w:sz w:val="28"/>
          <w:szCs w:val="28"/>
          <w:lang w:eastAsia="en-US"/>
        </w:rPr>
        <w:t xml:space="preserve">Глава города Курска                                         </w:t>
      </w:r>
      <w:r w:rsidR="009F5704" w:rsidRPr="00923872">
        <w:rPr>
          <w:rFonts w:eastAsiaTheme="minorHAnsi"/>
          <w:sz w:val="28"/>
          <w:szCs w:val="28"/>
          <w:lang w:eastAsia="en-US"/>
        </w:rPr>
        <w:t xml:space="preserve">    </w:t>
      </w:r>
      <w:r w:rsidRPr="00923872">
        <w:rPr>
          <w:rFonts w:eastAsiaTheme="minorHAnsi"/>
          <w:sz w:val="28"/>
          <w:szCs w:val="28"/>
          <w:lang w:eastAsia="en-US"/>
        </w:rPr>
        <w:t xml:space="preserve">                            </w:t>
      </w:r>
      <w:r w:rsidR="009F5704" w:rsidRPr="00923872">
        <w:rPr>
          <w:rFonts w:eastAsiaTheme="minorHAnsi"/>
          <w:sz w:val="28"/>
          <w:szCs w:val="28"/>
          <w:lang w:eastAsia="en-US"/>
        </w:rPr>
        <w:t xml:space="preserve">В. </w:t>
      </w:r>
      <w:proofErr w:type="spellStart"/>
      <w:r w:rsidRPr="00923872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sectPr w:rsidR="003B2C73" w:rsidRPr="00923872" w:rsidSect="008E1F3C">
      <w:headerReference w:type="default" r:id="rId10"/>
      <w:pgSz w:w="11907" w:h="16840"/>
      <w:pgMar w:top="680" w:right="567" w:bottom="737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94892" w14:textId="77777777" w:rsidR="0098219B" w:rsidRDefault="0098219B" w:rsidP="008E1F3C">
      <w:r>
        <w:separator/>
      </w:r>
    </w:p>
  </w:endnote>
  <w:endnote w:type="continuationSeparator" w:id="0">
    <w:p w14:paraId="44E076DE" w14:textId="77777777" w:rsidR="0098219B" w:rsidRDefault="0098219B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54577" w14:textId="77777777" w:rsidR="0098219B" w:rsidRDefault="0098219B" w:rsidP="008E1F3C">
      <w:r>
        <w:separator/>
      </w:r>
    </w:p>
  </w:footnote>
  <w:footnote w:type="continuationSeparator" w:id="0">
    <w:p w14:paraId="38F80F86" w14:textId="77777777" w:rsidR="0098219B" w:rsidRDefault="0098219B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9177321"/>
      <w:docPartObj>
        <w:docPartGallery w:val="Page Numbers (Top of Page)"/>
        <w:docPartUnique/>
      </w:docPartObj>
    </w:sdtPr>
    <w:sdtEndPr/>
    <w:sdtContent>
      <w:p w14:paraId="033996A2" w14:textId="77777777"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5704">
          <w:rPr>
            <w:noProof/>
          </w:rPr>
          <w:t>3</w:t>
        </w:r>
        <w:r>
          <w:fldChar w:fldCharType="end"/>
        </w:r>
      </w:p>
    </w:sdtContent>
  </w:sdt>
  <w:p w14:paraId="535473D5" w14:textId="77777777"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C73"/>
    <w:rsid w:val="00027E2D"/>
    <w:rsid w:val="000346B1"/>
    <w:rsid w:val="000B7BBC"/>
    <w:rsid w:val="00113237"/>
    <w:rsid w:val="00175BAC"/>
    <w:rsid w:val="001976CC"/>
    <w:rsid w:val="001B0E13"/>
    <w:rsid w:val="001C0B41"/>
    <w:rsid w:val="00273F7C"/>
    <w:rsid w:val="00281825"/>
    <w:rsid w:val="002B4384"/>
    <w:rsid w:val="002C3DB2"/>
    <w:rsid w:val="002F69CF"/>
    <w:rsid w:val="002F6C9C"/>
    <w:rsid w:val="00391595"/>
    <w:rsid w:val="003B2C73"/>
    <w:rsid w:val="003C5556"/>
    <w:rsid w:val="003D3D64"/>
    <w:rsid w:val="004D462C"/>
    <w:rsid w:val="00517742"/>
    <w:rsid w:val="00582351"/>
    <w:rsid w:val="005B0EED"/>
    <w:rsid w:val="005D4767"/>
    <w:rsid w:val="005F7CDD"/>
    <w:rsid w:val="00601DD1"/>
    <w:rsid w:val="00615ACC"/>
    <w:rsid w:val="00620ABE"/>
    <w:rsid w:val="00621544"/>
    <w:rsid w:val="00650099"/>
    <w:rsid w:val="007404C3"/>
    <w:rsid w:val="007642CE"/>
    <w:rsid w:val="0076447E"/>
    <w:rsid w:val="0077126A"/>
    <w:rsid w:val="0079255A"/>
    <w:rsid w:val="007B29CF"/>
    <w:rsid w:val="007F46DA"/>
    <w:rsid w:val="008171F8"/>
    <w:rsid w:val="00826A1F"/>
    <w:rsid w:val="00893B48"/>
    <w:rsid w:val="008A0E28"/>
    <w:rsid w:val="008E1F3C"/>
    <w:rsid w:val="008F7C3E"/>
    <w:rsid w:val="00904726"/>
    <w:rsid w:val="00906095"/>
    <w:rsid w:val="009062AC"/>
    <w:rsid w:val="00923872"/>
    <w:rsid w:val="009535DD"/>
    <w:rsid w:val="0098219B"/>
    <w:rsid w:val="009B76F2"/>
    <w:rsid w:val="009C18FE"/>
    <w:rsid w:val="009E4B4D"/>
    <w:rsid w:val="009F5704"/>
    <w:rsid w:val="00A0619C"/>
    <w:rsid w:val="00A200A9"/>
    <w:rsid w:val="00A419AD"/>
    <w:rsid w:val="00AA5739"/>
    <w:rsid w:val="00AC3852"/>
    <w:rsid w:val="00B12AD2"/>
    <w:rsid w:val="00BA188F"/>
    <w:rsid w:val="00BB4A39"/>
    <w:rsid w:val="00BD6831"/>
    <w:rsid w:val="00C2057D"/>
    <w:rsid w:val="00C4735F"/>
    <w:rsid w:val="00C50E6E"/>
    <w:rsid w:val="00CE16B5"/>
    <w:rsid w:val="00D12BEB"/>
    <w:rsid w:val="00D142A7"/>
    <w:rsid w:val="00D44522"/>
    <w:rsid w:val="00D72699"/>
    <w:rsid w:val="00E6114C"/>
    <w:rsid w:val="00E810AB"/>
    <w:rsid w:val="00EA6699"/>
    <w:rsid w:val="00EB2C22"/>
    <w:rsid w:val="00F030C1"/>
    <w:rsid w:val="00F1396C"/>
    <w:rsid w:val="00F14F80"/>
    <w:rsid w:val="00F424F0"/>
    <w:rsid w:val="00F559C2"/>
    <w:rsid w:val="00FB2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2D991"/>
  <w15:docId w15:val="{5CE6BEDC-E42C-4016-BB2C-91CA3A390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94FD9845E794F98F954BE527CAB4C6307915B4CFCA05FCB49CD0EC065DCF705F44649B0C53A7881B0AEBF3AK6K7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394FD9845E794F98F94AB34410F140670FCF544CFDA30D92169653976CD6A050BB4715F595297985B0ACBE26655044KCK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admkursk042</cp:lastModifiedBy>
  <cp:revision>3</cp:revision>
  <cp:lastPrinted>2021-09-03T12:25:00Z</cp:lastPrinted>
  <dcterms:created xsi:type="dcterms:W3CDTF">2021-09-07T12:14:00Z</dcterms:created>
  <dcterms:modified xsi:type="dcterms:W3CDTF">2021-09-07T12:15:00Z</dcterms:modified>
</cp:coreProperties>
</file>