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0E1" w:rsidRDefault="000B60E1" w:rsidP="00CF16E2"/>
    <w:p w:rsidR="00CF16E2" w:rsidRDefault="00CF16E2" w:rsidP="00CF16E2"/>
    <w:p w:rsidR="00CF16E2" w:rsidRDefault="00CF16E2" w:rsidP="00CF16E2">
      <w:bookmarkStart w:id="0" w:name="_GoBack"/>
      <w:bookmarkEnd w:id="0"/>
    </w:p>
    <w:p w:rsidR="000B60E1" w:rsidRPr="000B60E1" w:rsidRDefault="000B60E1" w:rsidP="000B60E1">
      <w:pPr>
        <w:spacing w:line="238" w:lineRule="auto"/>
        <w:jc w:val="center"/>
      </w:pPr>
      <w:r>
        <w:rPr>
          <w:noProof/>
        </w:rPr>
        <w:drawing>
          <wp:inline distT="0" distB="0" distL="0" distR="0">
            <wp:extent cx="882650" cy="74422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44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0E1" w:rsidRPr="000B60E1" w:rsidRDefault="000B60E1" w:rsidP="000B60E1">
      <w:pPr>
        <w:keepNext/>
        <w:spacing w:line="238" w:lineRule="auto"/>
        <w:jc w:val="center"/>
        <w:rPr>
          <w:b/>
          <w:bCs/>
          <w:sz w:val="40"/>
          <w:szCs w:val="40"/>
        </w:rPr>
      </w:pPr>
      <w:r w:rsidRPr="000B60E1">
        <w:rPr>
          <w:b/>
          <w:bCs/>
          <w:sz w:val="40"/>
          <w:szCs w:val="40"/>
        </w:rPr>
        <w:t xml:space="preserve">АДМИНИСТРАЦИЯ </w:t>
      </w:r>
      <w:r w:rsidRPr="000B60E1">
        <w:rPr>
          <w:b/>
          <w:bCs/>
          <w:caps/>
          <w:sz w:val="40"/>
          <w:szCs w:val="40"/>
        </w:rPr>
        <w:t>города Курска</w:t>
      </w:r>
    </w:p>
    <w:p w:rsidR="000B60E1" w:rsidRPr="000B60E1" w:rsidRDefault="000B60E1" w:rsidP="000B60E1">
      <w:pPr>
        <w:spacing w:line="238" w:lineRule="auto"/>
        <w:jc w:val="center"/>
        <w:rPr>
          <w:sz w:val="40"/>
          <w:szCs w:val="40"/>
        </w:rPr>
      </w:pPr>
      <w:r w:rsidRPr="000B60E1">
        <w:rPr>
          <w:sz w:val="40"/>
          <w:szCs w:val="40"/>
        </w:rPr>
        <w:t>Курской области</w:t>
      </w:r>
    </w:p>
    <w:p w:rsidR="000B60E1" w:rsidRPr="000B60E1" w:rsidRDefault="000B60E1" w:rsidP="000B60E1">
      <w:pPr>
        <w:keepNext/>
        <w:spacing w:line="238" w:lineRule="auto"/>
        <w:jc w:val="center"/>
        <w:rPr>
          <w:b/>
          <w:bCs/>
          <w:caps/>
          <w:spacing w:val="80"/>
          <w:sz w:val="40"/>
          <w:szCs w:val="40"/>
        </w:rPr>
      </w:pPr>
      <w:r w:rsidRPr="000B60E1">
        <w:rPr>
          <w:b/>
          <w:bCs/>
          <w:caps/>
          <w:spacing w:val="80"/>
          <w:sz w:val="40"/>
          <w:szCs w:val="40"/>
        </w:rPr>
        <w:t>ПОСТАНОВЛЕНИЕ</w:t>
      </w:r>
    </w:p>
    <w:p w:rsidR="000B60E1" w:rsidRPr="000B60E1" w:rsidRDefault="000B60E1" w:rsidP="000B60E1">
      <w:pPr>
        <w:keepNext/>
        <w:spacing w:line="238" w:lineRule="auto"/>
        <w:jc w:val="center"/>
        <w:rPr>
          <w:b/>
          <w:bCs/>
          <w:caps/>
          <w:spacing w:val="80"/>
          <w:sz w:val="40"/>
          <w:szCs w:val="40"/>
        </w:rPr>
      </w:pPr>
    </w:p>
    <w:p w:rsidR="000B60E1" w:rsidRPr="000B60E1" w:rsidRDefault="000B60E1" w:rsidP="000B60E1">
      <w:pPr>
        <w:spacing w:line="238" w:lineRule="auto"/>
      </w:pPr>
      <w:r w:rsidRPr="000B60E1">
        <w:rPr>
          <w:sz w:val="28"/>
        </w:rPr>
        <w:t xml:space="preserve"> «29»   мая  2020 г.        </w:t>
      </w:r>
      <w:r w:rsidRPr="000B60E1">
        <w:rPr>
          <w:sz w:val="28"/>
        </w:rPr>
        <w:tab/>
        <w:t xml:space="preserve">                  г. Курск                 </w:t>
      </w:r>
      <w:r>
        <w:rPr>
          <w:sz w:val="28"/>
        </w:rPr>
        <w:t xml:space="preserve">                         №  1012</w:t>
      </w:r>
      <w:r w:rsidRPr="000B60E1">
        <w:rPr>
          <w:sz w:val="28"/>
        </w:rPr>
        <w:t xml:space="preserve">  </w:t>
      </w:r>
    </w:p>
    <w:p w:rsidR="000B60E1" w:rsidRDefault="000B60E1" w:rsidP="00544E39">
      <w:pPr>
        <w:jc w:val="center"/>
      </w:pPr>
    </w:p>
    <w:p w:rsidR="00544E39" w:rsidRDefault="00544E39" w:rsidP="00544E39">
      <w:pPr>
        <w:pStyle w:val="a3"/>
        <w:ind w:firstLine="0"/>
      </w:pPr>
    </w:p>
    <w:p w:rsidR="00AA13F4" w:rsidRDefault="003B2C73" w:rsidP="00AA13F4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границ прилегающих </w:t>
      </w:r>
    </w:p>
    <w:p w:rsidR="00AA13F4" w:rsidRDefault="003B2C73" w:rsidP="00AA13F4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:rsidR="00AA13F4" w:rsidRDefault="00AC3852" w:rsidP="00AA13F4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CC5504">
        <w:rPr>
          <w:rFonts w:eastAsiaTheme="minorHAnsi"/>
          <w:b/>
          <w:sz w:val="28"/>
          <w:szCs w:val="28"/>
          <w:lang w:eastAsia="en-US"/>
        </w:rPr>
        <w:t>327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AA13F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D462C">
        <w:rPr>
          <w:rFonts w:eastAsiaTheme="minorHAnsi"/>
          <w:b/>
          <w:sz w:val="28"/>
          <w:szCs w:val="28"/>
          <w:lang w:eastAsia="en-US"/>
        </w:rPr>
        <w:t>Ленина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AA13F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C5504">
        <w:rPr>
          <w:rFonts w:eastAsiaTheme="minorHAnsi"/>
          <w:b/>
          <w:sz w:val="28"/>
          <w:szCs w:val="28"/>
          <w:lang w:eastAsia="en-US"/>
        </w:rPr>
        <w:t xml:space="preserve">Челюскинцев 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proofErr w:type="gramEnd"/>
    </w:p>
    <w:p w:rsidR="003B2C73" w:rsidRPr="00F63ED8" w:rsidRDefault="00893B48" w:rsidP="00AA13F4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</w:t>
      </w:r>
      <w:r w:rsidR="00AA13F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C5504">
        <w:rPr>
          <w:rFonts w:eastAsiaTheme="minorHAnsi"/>
          <w:b/>
          <w:sz w:val="28"/>
          <w:szCs w:val="28"/>
          <w:lang w:eastAsia="en-US"/>
        </w:rPr>
        <w:t>Лысая Гора</w:t>
      </w:r>
      <w:r w:rsidR="004D462C">
        <w:rPr>
          <w:rFonts w:eastAsiaTheme="minorHAnsi"/>
          <w:b/>
          <w:sz w:val="28"/>
          <w:szCs w:val="28"/>
          <w:lang w:eastAsia="en-US"/>
        </w:rPr>
        <w:t xml:space="preserve"> – </w:t>
      </w:r>
      <w:r>
        <w:rPr>
          <w:rFonts w:eastAsiaTheme="minorHAnsi"/>
          <w:b/>
          <w:sz w:val="28"/>
          <w:szCs w:val="28"/>
          <w:lang w:eastAsia="en-US"/>
        </w:rPr>
        <w:t>ул.</w:t>
      </w:r>
      <w:r w:rsidR="00AA13F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C5504">
        <w:rPr>
          <w:rFonts w:eastAsiaTheme="minorHAnsi"/>
          <w:b/>
          <w:sz w:val="28"/>
          <w:szCs w:val="28"/>
          <w:lang w:eastAsia="en-US"/>
        </w:rPr>
        <w:t>Мирная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) города Курска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6447E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 w:rsidRPr="0076447E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Pr="0076447E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>
        <w:rPr>
          <w:rFonts w:eastAsiaTheme="minorHAnsi"/>
          <w:sz w:val="28"/>
          <w:szCs w:val="28"/>
          <w:lang w:eastAsia="en-US"/>
        </w:rPr>
        <w:t>ом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59-ЗКО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Уставом</w:t>
        </w:r>
      </w:hyperlink>
      <w:r w:rsidRPr="0076447E">
        <w:rPr>
          <w:rFonts w:eastAsiaTheme="minorHAnsi"/>
          <w:sz w:val="28"/>
          <w:szCs w:val="28"/>
          <w:lang w:eastAsia="en-US"/>
        </w:rPr>
        <w:t xml:space="preserve"> города Курска, Решение</w:t>
      </w:r>
      <w:r w:rsidR="0076447E"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 w:rsidR="0076447E">
        <w:rPr>
          <w:rFonts w:eastAsiaTheme="minorHAnsi"/>
          <w:sz w:val="28"/>
          <w:szCs w:val="28"/>
          <w:lang w:eastAsia="en-US"/>
        </w:rPr>
        <w:t>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63ED8">
        <w:rPr>
          <w:rFonts w:eastAsiaTheme="minorHAnsi"/>
          <w:sz w:val="28"/>
          <w:szCs w:val="28"/>
          <w:lang w:eastAsia="en-US"/>
        </w:rPr>
        <w:t xml:space="preserve"> ПОСТАНОВЛЯЮ:</w:t>
      </w:r>
      <w:proofErr w:type="gramEnd"/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Default="00D142A7" w:rsidP="00C475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4"/>
      <w:bookmarkEnd w:id="1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C47569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>хему границ прилегающих территорий к зданиям, строениям, сооружениям, земельным участкам, расположенным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CC5504">
        <w:rPr>
          <w:rFonts w:eastAsiaTheme="minorHAnsi"/>
          <w:sz w:val="28"/>
          <w:szCs w:val="28"/>
          <w:lang w:eastAsia="en-US"/>
        </w:rPr>
        <w:t>2327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(ул.</w:t>
      </w:r>
      <w:r w:rsidR="00CC5504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Ленина – ул.</w:t>
      </w:r>
      <w:r w:rsidR="00CC5504">
        <w:rPr>
          <w:rFonts w:eastAsiaTheme="minorHAnsi"/>
          <w:sz w:val="28"/>
          <w:szCs w:val="28"/>
          <w:lang w:eastAsia="en-US"/>
        </w:rPr>
        <w:t xml:space="preserve"> Челюскинцев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CC5504">
        <w:rPr>
          <w:rFonts w:eastAsiaTheme="minorHAnsi"/>
          <w:sz w:val="28"/>
          <w:szCs w:val="28"/>
          <w:lang w:eastAsia="en-US"/>
        </w:rPr>
        <w:t xml:space="preserve"> Лысая Гора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CC5504">
        <w:rPr>
          <w:rFonts w:eastAsiaTheme="minorHAnsi"/>
          <w:sz w:val="28"/>
          <w:szCs w:val="28"/>
          <w:lang w:eastAsia="en-US"/>
        </w:rPr>
        <w:t xml:space="preserve"> Мирная</w:t>
      </w:r>
      <w:r w:rsidRPr="00D142A7">
        <w:rPr>
          <w:rFonts w:eastAsiaTheme="minorHAnsi"/>
          <w:sz w:val="28"/>
          <w:szCs w:val="28"/>
          <w:lang w:eastAsia="en-US"/>
        </w:rPr>
        <w:t>)</w:t>
      </w:r>
      <w:r w:rsidRPr="00724FC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города Курска, отображенным на </w:t>
      </w:r>
      <w:proofErr w:type="spellStart"/>
      <w:r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 масштабе 1:1000</w:t>
      </w:r>
      <w:r w:rsidR="00535DC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 описанием границ прилегающих территорий к схеме согласно приложению </w:t>
      </w:r>
      <w:r w:rsidR="00027E2D">
        <w:rPr>
          <w:rFonts w:eastAsiaTheme="minorHAnsi"/>
          <w:sz w:val="28"/>
          <w:szCs w:val="28"/>
          <w:lang w:eastAsia="en-US"/>
        </w:rPr>
        <w:t xml:space="preserve">                                 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4F51E8">
        <w:rPr>
          <w:rFonts w:eastAsiaTheme="minorHAnsi"/>
          <w:sz w:val="28"/>
          <w:szCs w:val="28"/>
          <w:lang w:eastAsia="en-US"/>
        </w:rPr>
        <w:t xml:space="preserve">      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13F4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</w:t>
      </w:r>
      <w:r w:rsidR="003B2C73" w:rsidRPr="00F63ED8">
        <w:rPr>
          <w:rFonts w:eastAsiaTheme="minorHAnsi"/>
          <w:sz w:val="28"/>
          <w:szCs w:val="28"/>
          <w:lang w:eastAsia="en-US"/>
        </w:rPr>
        <w:lastRenderedPageBreak/>
        <w:t xml:space="preserve">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13F4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F16E2" w:rsidRDefault="003B2C73" w:rsidP="000B60E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CF16E2" w:rsidSect="008E1F3C">
          <w:headerReference w:type="default" r:id="rId11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A200A9" w:rsidRDefault="00A200A9" w:rsidP="000B60E1">
      <w:pPr>
        <w:autoSpaceDE w:val="0"/>
        <w:autoSpaceDN w:val="0"/>
        <w:adjustRightInd w:val="0"/>
      </w:pPr>
    </w:p>
    <w:p w:rsidR="00CF16E2" w:rsidRPr="00CF16E2" w:rsidRDefault="00CF16E2" w:rsidP="00CF16E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F16E2">
        <w:rPr>
          <w:rFonts w:eastAsia="Calibri"/>
          <w:b/>
          <w:sz w:val="28"/>
          <w:szCs w:val="28"/>
          <w:lang w:eastAsia="en-US"/>
        </w:rPr>
        <w:t>ГРАНИЦЫ ПРИЛЕГАЮЩИХ ТЕРРИТОРИЙ КВАРТАЛА 46:29:102327 (Лист 1)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2"/>
        <w:gridCol w:w="4812"/>
        <w:gridCol w:w="6"/>
        <w:gridCol w:w="3831"/>
      </w:tblGrid>
      <w:tr w:rsidR="00CF16E2" w:rsidRPr="00CF16E2" w:rsidTr="007D3912">
        <w:trPr>
          <w:trHeight w:val="1282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18" w:type="dxa"/>
            <w:gridSpan w:val="2"/>
            <w:tcBorders>
              <w:bottom w:val="single" w:sz="4" w:space="0" w:color="auto"/>
            </w:tcBorders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CF16E2" w:rsidRPr="00CF16E2" w:rsidTr="007D39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08"/>
        </w:trPr>
        <w:tc>
          <w:tcPr>
            <w:tcW w:w="2093" w:type="dxa"/>
          </w:tcPr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        1</w:t>
            </w:r>
          </w:p>
        </w:tc>
        <w:tc>
          <w:tcPr>
            <w:tcW w:w="4392" w:type="dxa"/>
          </w:tcPr>
          <w:p w:rsidR="00CF16E2" w:rsidRPr="00CF16E2" w:rsidRDefault="00CF16E2" w:rsidP="00CF16E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spacing w:after="200"/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1-2-3-4-5-6,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46:29:102327:20, на котором расположены 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многоквартирные дома</w:t>
            </w:r>
          </w:p>
          <w:p w:rsidR="00CF16E2" w:rsidRPr="00CF16E2" w:rsidRDefault="00CF16E2" w:rsidP="00CF16E2">
            <w:pPr>
              <w:spacing w:after="20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Ленина, д. 63</w:t>
            </w:r>
          </w:p>
          <w:p w:rsidR="00CF16E2" w:rsidRPr="00CF16E2" w:rsidRDefault="00CF16E2" w:rsidP="00CF16E2">
            <w:pPr>
              <w:spacing w:after="20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 2</w:t>
            </w:r>
          </w:p>
        </w:tc>
        <w:tc>
          <w:tcPr>
            <w:tcW w:w="4812" w:type="dxa"/>
          </w:tcPr>
          <w:p w:rsidR="00CF16E2" w:rsidRPr="00CF16E2" w:rsidRDefault="00CF16E2" w:rsidP="00CF16E2">
            <w:pPr>
              <w:spacing w:after="20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 Слева тротуар шириной 5 метров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 проезжей части ул. Ленина</w:t>
            </w:r>
          </w:p>
          <w:p w:rsidR="00CF16E2" w:rsidRPr="00CF16E2" w:rsidRDefault="00CF16E2" w:rsidP="00CF16E2">
            <w:pPr>
              <w:spacing w:after="20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-Снизу тротуар шириной  5 метров от кадастровой границы з/у до бордюра проезжей части ул.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Мирная</w:t>
            </w:r>
            <w:proofErr w:type="gramEnd"/>
          </w:p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837" w:type="dxa"/>
            <w:gridSpan w:val="2"/>
            <w:vAlign w:val="center"/>
          </w:tcPr>
          <w:p w:rsidR="00CF16E2" w:rsidRPr="00CF16E2" w:rsidRDefault="00CF16E2" w:rsidP="00CF16E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805,6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45"/>
        </w:trPr>
        <w:tc>
          <w:tcPr>
            <w:tcW w:w="2093" w:type="dxa"/>
          </w:tcPr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       2</w:t>
            </w:r>
          </w:p>
        </w:tc>
        <w:tc>
          <w:tcPr>
            <w:tcW w:w="4392" w:type="dxa"/>
          </w:tcPr>
          <w:p w:rsidR="00CF16E2" w:rsidRPr="00CF16E2" w:rsidRDefault="00CF16E2" w:rsidP="00CF16E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7-8-9-10,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46:29:102327:47, на котором расположены 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хозяйствующие субъекты</w:t>
            </w:r>
          </w:p>
          <w:p w:rsidR="00CF16E2" w:rsidRPr="00CF16E2" w:rsidRDefault="00CF16E2" w:rsidP="00CF16E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проезд Мирный, д. 3</w:t>
            </w:r>
          </w:p>
          <w:p w:rsidR="00CF16E2" w:rsidRPr="00CF16E2" w:rsidRDefault="00CF16E2" w:rsidP="00CF16E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 Мирная, д. 4</w:t>
            </w:r>
          </w:p>
        </w:tc>
        <w:tc>
          <w:tcPr>
            <w:tcW w:w="4812" w:type="dxa"/>
          </w:tcPr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зеленная зона, разделенная тротуаром, шириной  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Мирная</w:t>
            </w:r>
          </w:p>
        </w:tc>
        <w:tc>
          <w:tcPr>
            <w:tcW w:w="3837" w:type="dxa"/>
            <w:gridSpan w:val="2"/>
            <w:vAlign w:val="center"/>
          </w:tcPr>
          <w:p w:rsidR="00CF16E2" w:rsidRPr="00CF16E2" w:rsidRDefault="00CF16E2" w:rsidP="00CF16E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1160, 0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40"/>
        </w:trPr>
        <w:tc>
          <w:tcPr>
            <w:tcW w:w="2093" w:type="dxa"/>
          </w:tcPr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         3</w:t>
            </w:r>
          </w:p>
        </w:tc>
        <w:tc>
          <w:tcPr>
            <w:tcW w:w="4392" w:type="dxa"/>
          </w:tcPr>
          <w:p w:rsidR="00CF16E2" w:rsidRPr="00CF16E2" w:rsidRDefault="00CF16E2" w:rsidP="00CF16E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11-12-13-14,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46:29:102327:43, на котором расположено</w:t>
            </w:r>
            <w:r w:rsidRPr="00CF16E2">
              <w:rPr>
                <w:rFonts w:eastAsia="Calibri"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административное здание</w:t>
            </w:r>
          </w:p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10</w:t>
            </w:r>
          </w:p>
        </w:tc>
        <w:tc>
          <w:tcPr>
            <w:tcW w:w="4812" w:type="dxa"/>
          </w:tcPr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 зеленная зона и тротуар шириной 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ул. Мирная</w:t>
            </w:r>
          </w:p>
        </w:tc>
        <w:tc>
          <w:tcPr>
            <w:tcW w:w="3837" w:type="dxa"/>
            <w:gridSpan w:val="2"/>
            <w:vAlign w:val="center"/>
          </w:tcPr>
          <w:p w:rsidR="00CF16E2" w:rsidRPr="00CF16E2" w:rsidRDefault="00CF16E2" w:rsidP="00CF16E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206,8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85"/>
        </w:trPr>
        <w:tc>
          <w:tcPr>
            <w:tcW w:w="2093" w:type="dxa"/>
          </w:tcPr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         4</w:t>
            </w:r>
          </w:p>
        </w:tc>
        <w:tc>
          <w:tcPr>
            <w:tcW w:w="4392" w:type="dxa"/>
          </w:tcPr>
          <w:p w:rsidR="00CF16E2" w:rsidRPr="00CF16E2" w:rsidRDefault="00CF16E2" w:rsidP="00CF16E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spacing w:after="200"/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13-14-15-16,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46:29:102327:3172, на котором расположено 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 xml:space="preserve">административное здание </w:t>
            </w:r>
          </w:p>
          <w:p w:rsidR="00CF16E2" w:rsidRPr="00CF16E2" w:rsidRDefault="00CF16E2" w:rsidP="00CF16E2">
            <w:pPr>
              <w:spacing w:after="20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 Мирная 12</w:t>
            </w:r>
          </w:p>
        </w:tc>
        <w:tc>
          <w:tcPr>
            <w:tcW w:w="4812" w:type="dxa"/>
          </w:tcPr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 зеленная зона и тротуар шириной  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ул. Мирная</w:t>
            </w:r>
          </w:p>
        </w:tc>
        <w:tc>
          <w:tcPr>
            <w:tcW w:w="3837" w:type="dxa"/>
            <w:gridSpan w:val="2"/>
            <w:vAlign w:val="center"/>
          </w:tcPr>
          <w:p w:rsidR="00CF16E2" w:rsidRPr="00CF16E2" w:rsidRDefault="00CF16E2" w:rsidP="00CF16E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198,5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35"/>
        </w:trPr>
        <w:tc>
          <w:tcPr>
            <w:tcW w:w="2093" w:type="dxa"/>
          </w:tcPr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      5</w:t>
            </w:r>
          </w:p>
        </w:tc>
        <w:tc>
          <w:tcPr>
            <w:tcW w:w="4392" w:type="dxa"/>
          </w:tcPr>
          <w:p w:rsidR="00CF16E2" w:rsidRPr="00CF16E2" w:rsidRDefault="00CF16E2" w:rsidP="00CF16E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spacing w:after="200"/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15-16-17-18,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46:29:102327:74, на котором расположен 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частный дом</w:t>
            </w:r>
          </w:p>
          <w:p w:rsidR="00CF16E2" w:rsidRPr="00CF16E2" w:rsidRDefault="00CF16E2" w:rsidP="00CF16E2">
            <w:p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14</w:t>
            </w:r>
          </w:p>
        </w:tc>
        <w:tc>
          <w:tcPr>
            <w:tcW w:w="4812" w:type="dxa"/>
          </w:tcPr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 зеленная зона и тротуар шириной  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  ул. Мирная</w:t>
            </w:r>
          </w:p>
        </w:tc>
        <w:tc>
          <w:tcPr>
            <w:tcW w:w="3837" w:type="dxa"/>
            <w:gridSpan w:val="2"/>
            <w:vAlign w:val="center"/>
          </w:tcPr>
          <w:p w:rsidR="00CF16E2" w:rsidRPr="00CF16E2" w:rsidRDefault="00CF16E2" w:rsidP="00CF16E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128,1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25"/>
        </w:trPr>
        <w:tc>
          <w:tcPr>
            <w:tcW w:w="2093" w:type="dxa"/>
          </w:tcPr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        6</w:t>
            </w:r>
          </w:p>
        </w:tc>
        <w:tc>
          <w:tcPr>
            <w:tcW w:w="4392" w:type="dxa"/>
          </w:tcPr>
          <w:p w:rsidR="00CF16E2" w:rsidRPr="00CF16E2" w:rsidRDefault="00CF16E2" w:rsidP="00CF16E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spacing w:after="200"/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17-18-19-20,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46:29:102327:82, на котором расположен 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частный дом</w:t>
            </w:r>
          </w:p>
          <w:p w:rsidR="00CF16E2" w:rsidRPr="00CF16E2" w:rsidRDefault="00CF16E2" w:rsidP="00CF16E2">
            <w:pPr>
              <w:spacing w:after="20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16</w:t>
            </w:r>
          </w:p>
        </w:tc>
        <w:tc>
          <w:tcPr>
            <w:tcW w:w="4812" w:type="dxa"/>
          </w:tcPr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 зеленная зона и тротуар шириной  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Мирная</w:t>
            </w:r>
          </w:p>
        </w:tc>
        <w:tc>
          <w:tcPr>
            <w:tcW w:w="3837" w:type="dxa"/>
            <w:gridSpan w:val="2"/>
            <w:vAlign w:val="center"/>
          </w:tcPr>
          <w:p w:rsidR="00CF16E2" w:rsidRPr="00CF16E2" w:rsidRDefault="00CF16E2" w:rsidP="00CF16E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201,9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73"/>
        </w:trPr>
        <w:tc>
          <w:tcPr>
            <w:tcW w:w="2093" w:type="dxa"/>
          </w:tcPr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     7</w:t>
            </w:r>
          </w:p>
        </w:tc>
        <w:tc>
          <w:tcPr>
            <w:tcW w:w="4392" w:type="dxa"/>
          </w:tcPr>
          <w:p w:rsidR="00CF16E2" w:rsidRPr="00CF16E2" w:rsidRDefault="00CF16E2" w:rsidP="00CF16E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spacing w:after="20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19-20-23-21,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46:29:102327:73, на котором расположен 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частный дом</w:t>
            </w:r>
          </w:p>
          <w:p w:rsidR="00CF16E2" w:rsidRPr="00CF16E2" w:rsidRDefault="00CF16E2" w:rsidP="00CF16E2">
            <w:p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18</w:t>
            </w:r>
          </w:p>
        </w:tc>
        <w:tc>
          <w:tcPr>
            <w:tcW w:w="4812" w:type="dxa"/>
          </w:tcPr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 зеленная зона и тротуар шириной  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 ул. Мирная</w:t>
            </w:r>
          </w:p>
        </w:tc>
        <w:tc>
          <w:tcPr>
            <w:tcW w:w="3837" w:type="dxa"/>
            <w:gridSpan w:val="2"/>
            <w:vAlign w:val="center"/>
          </w:tcPr>
          <w:p w:rsidR="00CF16E2" w:rsidRPr="00CF16E2" w:rsidRDefault="00CF16E2" w:rsidP="00CF16E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173,3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95"/>
        </w:trPr>
        <w:tc>
          <w:tcPr>
            <w:tcW w:w="2093" w:type="dxa"/>
          </w:tcPr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      8</w:t>
            </w:r>
          </w:p>
        </w:tc>
        <w:tc>
          <w:tcPr>
            <w:tcW w:w="4392" w:type="dxa"/>
          </w:tcPr>
          <w:p w:rsidR="00CF16E2" w:rsidRPr="00CF16E2" w:rsidRDefault="00CF16E2" w:rsidP="00CF16E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spacing w:line="276" w:lineRule="auto"/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21-22-25-24, примыкающая к земельному участку с кадастровым номером 46:29:102327:68, на котором расположено 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административное здание «Управление Пенсионного фонда РФ                       в г. Курске Курской области»</w:t>
            </w:r>
          </w:p>
          <w:p w:rsidR="00CF16E2" w:rsidRPr="00CF16E2" w:rsidRDefault="00CF16E2" w:rsidP="00CF16E2">
            <w:p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20</w:t>
            </w:r>
          </w:p>
        </w:tc>
        <w:tc>
          <w:tcPr>
            <w:tcW w:w="4812" w:type="dxa"/>
          </w:tcPr>
          <w:p w:rsidR="00CF16E2" w:rsidRPr="00CF16E2" w:rsidRDefault="00CF16E2" w:rsidP="00CF16E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 Снизу  зеленная зона и тротуар шириной  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ул. Мирная</w:t>
            </w:r>
          </w:p>
        </w:tc>
        <w:tc>
          <w:tcPr>
            <w:tcW w:w="3837" w:type="dxa"/>
            <w:gridSpan w:val="2"/>
            <w:vAlign w:val="center"/>
          </w:tcPr>
          <w:p w:rsidR="00CF16E2" w:rsidRPr="00CF16E2" w:rsidRDefault="00CF16E2" w:rsidP="00CF16E2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308,0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</w:tbl>
    <w:p w:rsidR="00CF16E2" w:rsidRPr="00CF16E2" w:rsidRDefault="00CF16E2" w:rsidP="00CF16E2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CF16E2" w:rsidRPr="00CF16E2" w:rsidRDefault="00CF16E2" w:rsidP="00CF16E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F16E2">
        <w:rPr>
          <w:rFonts w:eastAsia="Calibri"/>
          <w:b/>
          <w:sz w:val="28"/>
          <w:szCs w:val="28"/>
          <w:lang w:eastAsia="en-US"/>
        </w:rPr>
        <w:t>ГРАНИЦЫ ПРИЛЕГАЮЩИХ ТЕРРИТОРИЙ КВАРТАЛА 46:29:102327 (Лист 2)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4820"/>
        <w:gridCol w:w="3827"/>
      </w:tblGrid>
      <w:tr w:rsidR="00CF16E2" w:rsidRPr="00CF16E2" w:rsidTr="007D3912">
        <w:tc>
          <w:tcPr>
            <w:tcW w:w="2093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4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20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CF16E2" w:rsidRPr="00CF16E2" w:rsidTr="007D3912">
        <w:trPr>
          <w:cantSplit/>
        </w:trPr>
        <w:tc>
          <w:tcPr>
            <w:tcW w:w="2093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1-2-3-4,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46:29:102327:141,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на котором расположено </w:t>
            </w:r>
          </w:p>
          <w:p w:rsidR="00CF16E2" w:rsidRPr="00CF16E2" w:rsidRDefault="00CF16E2" w:rsidP="00CF16E2">
            <w:pPr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  <w:t>административное здание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ул. Ленина, д. 71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 слева</w:t>
            </w:r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тротуар шириной от кадастровой границы з/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бордюра проезжей части ул. Ленина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198,3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3-4-5-6,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46:29:102327:22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,</w:t>
            </w:r>
            <w:r w:rsidRPr="00CF16E2"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на </w:t>
            </w:r>
            <w:proofErr w:type="gramStart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котором</w:t>
            </w:r>
            <w:proofErr w:type="gramEnd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расположено</w:t>
            </w:r>
            <w:r w:rsidRPr="00CF16E2"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  <w:t xml:space="preserve"> административное здание «Комитет архитектуры и градостроительства г. Курск»</w:t>
            </w:r>
          </w:p>
          <w:p w:rsidR="00CF16E2" w:rsidRPr="00CF16E2" w:rsidRDefault="00CF16E2" w:rsidP="00CF16E2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Ленина, д.69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 слева</w:t>
            </w:r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тротуар шириной от кадастровой границы з/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бордюра проезжей части ул. Ленина</w:t>
            </w: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395,3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7-8-9-10, 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примыкающий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 земельному участку </w:t>
            </w:r>
            <w:r w:rsidRPr="00CF16E2">
              <w:rPr>
                <w:rFonts w:eastAsia="Calibri"/>
                <w:bCs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46:29:102327:7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на </w:t>
            </w:r>
            <w:proofErr w:type="gramStart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котором</w:t>
            </w:r>
            <w:proofErr w:type="gramEnd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расположено</w:t>
            </w:r>
            <w:r w:rsidRPr="00CF16E2"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  <w:t xml:space="preserve"> административное здание «ПАО Сбербанк»</w:t>
            </w:r>
          </w:p>
          <w:p w:rsidR="00CF16E2" w:rsidRPr="00CF16E2" w:rsidRDefault="00CF16E2" w:rsidP="00CF16E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ул. Ленина, д.67 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 слева</w:t>
            </w:r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тротуар шириной от кадастровой границы з/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бордюра проезжей части ул. Ленина</w:t>
            </w: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176,3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11-12-13-14, 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</w:t>
            </w: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F16E2">
              <w:rPr>
                <w:rFonts w:eastAsia="Calibri"/>
                <w:bCs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46:29:102327:27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</w:t>
            </w:r>
            <w:r w:rsidRPr="00CF16E2">
              <w:rPr>
                <w:rFonts w:eastAsia="Calibri"/>
                <w:bCs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на котором расположен 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многоквартирный дом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Ленина, д.65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 слева тротуар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Ленина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257,9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</w:tbl>
    <w:p w:rsidR="00CF16E2" w:rsidRPr="00CF16E2" w:rsidRDefault="00CF16E2" w:rsidP="00CF16E2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F16E2" w:rsidRPr="00CF16E2" w:rsidRDefault="00CF16E2" w:rsidP="00CF16E2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F16E2" w:rsidRDefault="00CF16E2" w:rsidP="000B60E1">
      <w:pPr>
        <w:autoSpaceDE w:val="0"/>
        <w:autoSpaceDN w:val="0"/>
        <w:adjustRightInd w:val="0"/>
        <w:sectPr w:rsidR="00CF16E2" w:rsidSect="00CF16E2">
          <w:pgSz w:w="16840" w:h="11907" w:orient="landscape"/>
          <w:pgMar w:top="1702" w:right="680" w:bottom="567" w:left="737" w:header="284" w:footer="0" w:gutter="0"/>
          <w:cols w:space="720"/>
          <w:titlePg/>
          <w:docGrid w:linePitch="326"/>
        </w:sectPr>
      </w:pPr>
    </w:p>
    <w:p w:rsidR="00CF16E2" w:rsidRPr="00CF16E2" w:rsidRDefault="00CF16E2" w:rsidP="00CF16E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F16E2">
        <w:rPr>
          <w:rFonts w:eastAsia="Calibri"/>
          <w:b/>
          <w:sz w:val="28"/>
          <w:szCs w:val="28"/>
          <w:lang w:eastAsia="en-US"/>
        </w:rPr>
        <w:lastRenderedPageBreak/>
        <w:t>ГРАНИЦЫ ПРИЛЕГАЮЩИХ ТЕРРИТОРИЙ КВАРТАЛА 46:29:102327 (Лист 3)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4820"/>
        <w:gridCol w:w="3827"/>
      </w:tblGrid>
      <w:tr w:rsidR="00CF16E2" w:rsidRPr="00CF16E2" w:rsidTr="007D3912">
        <w:tc>
          <w:tcPr>
            <w:tcW w:w="2093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4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20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 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1-2-3-4, примыкающая к земельному участку с кадастровым номером 46:29:102327:38</w:t>
            </w:r>
            <w:r w:rsidRPr="00CF16E2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F16E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здание «Курский Музыкальный колледж им. Г.В. Свиридова»</w:t>
            </w:r>
            <w:r w:rsidRPr="00CF16E2">
              <w:rPr>
                <w:rFonts w:ascii="Calibri" w:eastAsia="Calibri" w:hAnsi="Calibri"/>
                <w:color w:val="000000"/>
                <w:sz w:val="27"/>
                <w:szCs w:val="27"/>
                <w:lang w:eastAsia="en-US"/>
              </w:rPr>
              <w:t xml:space="preserve">    </w:t>
            </w: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</w:t>
            </w:r>
          </w:p>
          <w:p w:rsidR="00CF16E2" w:rsidRPr="00CF16E2" w:rsidRDefault="00CF16E2" w:rsidP="00CF16E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Ленина, д. 75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 слева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ул. Ленина 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321,7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2 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3-4-5-6,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46:29:102327:45</w:t>
            </w:r>
            <w:r w:rsidRPr="00CF16E2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F16E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расположены </w:t>
            </w: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гаражи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Ленина, (в районе дома №77)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 слева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Ленина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54,9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3 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5-6-7-8, 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46:29:102327:139</w:t>
            </w:r>
            <w:r w:rsidRPr="00CF16E2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F16E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 расположено  </w:t>
            </w: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здание «Бизнес Центр»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Ленина,  д.77б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 слева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Ленина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149,1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7-8-9-10,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46:29:102327:138</w:t>
            </w:r>
            <w:r w:rsidRPr="00CF16E2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F16E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здание «Бизнес Центр»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Ленина, д.77б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 слева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Ленина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39,7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9-10-11-12-13-14, примыкающая к земельному участку с кадастровым номером 46:29:102327:3224</w:t>
            </w:r>
            <w:r w:rsidRPr="00CF16E2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F16E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административное здание «Отделение по Курской области ГУ Банка России по Центральному федеральному округу»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Ленина, д. 83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 слева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Ленина, </w:t>
            </w:r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>сверху тротуар и зеленая зона шириной от кадастровой границы з/у до бордюра проезжей части ул. Челюскинцев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588,6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14-13-15-16, 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46:29:102327:18</w:t>
            </w:r>
            <w:r w:rsidRPr="00CF16E2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F16E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 расположены </w:t>
            </w: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жилые дома с административными помещениями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Челюскинцев, д. №№ 3,5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 сверху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ул. Челюскинцев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518,6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</w:tbl>
    <w:p w:rsidR="00CF16E2" w:rsidRPr="00CF16E2" w:rsidRDefault="00CF16E2" w:rsidP="00CF16E2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CF16E2" w:rsidRDefault="00CF16E2" w:rsidP="000B60E1">
      <w:pPr>
        <w:autoSpaceDE w:val="0"/>
        <w:autoSpaceDN w:val="0"/>
        <w:adjustRightInd w:val="0"/>
        <w:sectPr w:rsidR="00CF16E2" w:rsidSect="00D31D1D">
          <w:pgSz w:w="16838" w:h="11906" w:orient="landscape"/>
          <w:pgMar w:top="709" w:right="1134" w:bottom="284" w:left="1134" w:header="708" w:footer="708" w:gutter="0"/>
          <w:cols w:space="708"/>
          <w:docGrid w:linePitch="360"/>
        </w:sectPr>
      </w:pPr>
    </w:p>
    <w:p w:rsidR="00CF16E2" w:rsidRPr="00CF16E2" w:rsidRDefault="00CF16E2" w:rsidP="00CF16E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CF16E2" w:rsidRPr="00CF16E2" w:rsidRDefault="00CF16E2" w:rsidP="00CF16E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F16E2">
        <w:rPr>
          <w:rFonts w:eastAsia="Calibri"/>
          <w:b/>
          <w:sz w:val="28"/>
          <w:szCs w:val="28"/>
          <w:lang w:eastAsia="en-US"/>
        </w:rPr>
        <w:t>ГРАНИЦЫ ПРИЛЕГАЮЩИХ ТЕРРИТОРИЙ КВАРТАЛА 46:29:102327 (Лист 4)</w:t>
      </w:r>
    </w:p>
    <w:p w:rsidR="00CF16E2" w:rsidRPr="00CF16E2" w:rsidRDefault="00CF16E2" w:rsidP="00CF16E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4820"/>
        <w:gridCol w:w="3827"/>
      </w:tblGrid>
      <w:tr w:rsidR="00CF16E2" w:rsidRPr="00CF16E2" w:rsidTr="007D3912">
        <w:tc>
          <w:tcPr>
            <w:tcW w:w="2093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4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20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 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31-32-33-34, примыкающая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46:29:102327:2, на котором расположен корпус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ФГБОУ </w:t>
            </w:r>
            <w:proofErr w:type="gramStart"/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ВО</w:t>
            </w:r>
            <w:proofErr w:type="gramEnd"/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</w:t>
            </w:r>
            <w:r w:rsidRPr="00CF16E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«</w:t>
            </w:r>
            <w:r w:rsidRPr="00CF16E2">
              <w:rPr>
                <w:rFonts w:eastAsia="Calibri"/>
                <w:b/>
                <w:sz w:val="28"/>
                <w:szCs w:val="22"/>
                <w:lang w:eastAsia="en-US"/>
              </w:rPr>
              <w:t>Юго-Западный государственный университет»</w:t>
            </w:r>
            <w:r w:rsidRPr="00CF16E2">
              <w:rPr>
                <w:rFonts w:ascii="Calibri" w:eastAsia="Calibri" w:hAnsi="Calibri"/>
                <w:b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Челюскинцев, д. 19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Челюскинцев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578,4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 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31-32-21-20-22-23-24-25-26-27-28-29-30,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объекту капитального строительства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, представляющему собой </w:t>
            </w:r>
            <w:r w:rsidRPr="00CF16E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многоквартирный дом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Челюскинцев, д. 23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жилого дома до бордюра проезжей части ул. Челюскинцев;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-справа тротуар и зеленая зона шириной от стен жилого дома до бордюра проезжей части ул. Лысая Гора;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 снизу территория автопарковки шириной от стен многоквартирного дома до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46:29:102327:2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2507,6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 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16-17-19-18, 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примыкающий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з/у с кадастровым номером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46:29:102327:59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на </w:t>
            </w:r>
            <w:proofErr w:type="gramStart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котором</w:t>
            </w:r>
            <w:proofErr w:type="gramEnd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располагается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рекламно-производственная студия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Гора, д. 1б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-справа</w:t>
            </w:r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бордюра проезжей части </w:t>
            </w: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157,4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11-12-15-14-13, 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</w:t>
            </w:r>
            <w:r w:rsidRPr="00CF16E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F16E2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>46:29:102327:2232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на котором расположен </w:t>
            </w:r>
            <w:r w:rsidRPr="00CF16E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частный дом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18"/>
                <w:shd w:val="clear" w:color="auto" w:fill="FFFFFF"/>
                <w:lang w:eastAsia="en-US"/>
              </w:rPr>
              <w:t>ул. Лысая Гора, д. 3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-справа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Лысая Гора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212,2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9-10-11-12,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объекту капитального строительства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, представляющему собой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Гора, д. 5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-справа зеленая зона шириной от стены дома до проезжей части                     ул. Лысая Гора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150,8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7-8-10-9,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shd w:val="clear" w:color="auto" w:fill="FFFFFF"/>
                <w:lang w:eastAsia="en-US"/>
              </w:rPr>
              <w:t>46:29:102327:140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на </w:t>
            </w:r>
            <w:proofErr w:type="gramStart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котором</w:t>
            </w:r>
            <w:proofErr w:type="gramEnd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расположен </w:t>
            </w:r>
            <w:r w:rsidRPr="00CF16E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частный дом</w:t>
            </w:r>
          </w:p>
          <w:p w:rsidR="00CF16E2" w:rsidRPr="00CF16E2" w:rsidRDefault="00CF16E2" w:rsidP="00CF16E2">
            <w:pPr>
              <w:rPr>
                <w:rFonts w:eastAsia="Calibri"/>
                <w:b/>
                <w:color w:val="222222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222222"/>
                <w:sz w:val="28"/>
                <w:szCs w:val="28"/>
                <w:shd w:val="clear" w:color="auto" w:fill="FFFFFF"/>
                <w:lang w:eastAsia="en-US"/>
              </w:rPr>
              <w:t>ул. Лысая Гора, д. 7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-справа зеленая зона 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Лысая Гора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ind w:left="708" w:hanging="708"/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150,2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5-6-8-7 и 1-2-35-36,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</w:p>
          <w:p w:rsidR="00CF16E2" w:rsidRPr="00CF16E2" w:rsidRDefault="00CF16E2" w:rsidP="00CF16E2">
            <w:pP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46:29:102327:30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на </w:t>
            </w:r>
            <w:proofErr w:type="gramStart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котором</w:t>
            </w:r>
            <w:proofErr w:type="gramEnd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расположено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административное здание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Гора, д. 9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-справа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Лысая Гора;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-снизу зеленая зона шириной от кадастровой границы з/у до проезжей части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</w:t>
            </w:r>
            <w:proofErr w:type="spell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-д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Московский</w:t>
            </w:r>
            <w:proofErr w:type="gramEnd"/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493,7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1-2-4-5-6-3,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</w:p>
          <w:p w:rsidR="00CF16E2" w:rsidRPr="00CF16E2" w:rsidRDefault="00CF16E2" w:rsidP="00CF16E2">
            <w:pP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46:29:102327:49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на </w:t>
            </w:r>
            <w:proofErr w:type="gramStart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котором</w:t>
            </w:r>
            <w:proofErr w:type="gramEnd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Гора, д. 11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-справа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Лысая Гора;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-снизу зеленая зона шириной от кадастровой границы з/у до проезжей части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</w:t>
            </w:r>
            <w:proofErr w:type="spell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-д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Московский</w:t>
            </w:r>
            <w:proofErr w:type="gramEnd"/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270,9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</w:tbl>
    <w:p w:rsidR="00CF16E2" w:rsidRPr="00CF16E2" w:rsidRDefault="00CF16E2" w:rsidP="00CF16E2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F16E2" w:rsidRDefault="00CF16E2" w:rsidP="000B60E1">
      <w:pPr>
        <w:autoSpaceDE w:val="0"/>
        <w:autoSpaceDN w:val="0"/>
        <w:adjustRightInd w:val="0"/>
        <w:sectPr w:rsidR="00CF16E2" w:rsidSect="008E1B2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CF16E2" w:rsidRPr="00CF16E2" w:rsidRDefault="00CF16E2" w:rsidP="00CF16E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CF16E2" w:rsidRPr="00CF16E2" w:rsidRDefault="00CF16E2" w:rsidP="00CF16E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F16E2">
        <w:rPr>
          <w:rFonts w:eastAsia="Calibri"/>
          <w:b/>
          <w:sz w:val="28"/>
          <w:szCs w:val="28"/>
          <w:lang w:eastAsia="en-US"/>
        </w:rPr>
        <w:t>ГРАНИЦЫ ПРИЛЕГАЮЩИХ ТЕРРИТОРИЙ КВАРТАЛА 46:29:102327 (Лист 5)</w:t>
      </w:r>
    </w:p>
    <w:p w:rsidR="00CF16E2" w:rsidRPr="00CF16E2" w:rsidRDefault="00CF16E2" w:rsidP="00CF16E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4820"/>
        <w:gridCol w:w="3827"/>
      </w:tblGrid>
      <w:tr w:rsidR="00CF16E2" w:rsidRPr="00CF16E2" w:rsidTr="007D3912">
        <w:tc>
          <w:tcPr>
            <w:tcW w:w="2093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4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20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1-2-3-4, примыкающая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46:29:102327:3170, на котором расположена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строительная площадка под многоэтажную жилую застройку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№№26,28,30,32,34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Мирная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377,4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3-4-21-5-6, примыкающая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46:29:102327:3169, на котором расположена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строительная площадка под многоэтажную жилую застройку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№№26,28,30,32,34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Мирная 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452,3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17-20-8-7, 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 кадастровым номером 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46:29:102327:42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на </w:t>
            </w:r>
            <w:proofErr w:type="gramStart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котором</w:t>
            </w:r>
            <w:proofErr w:type="gramEnd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частный дом 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38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-снизу тротуар шириной от кадастровой границы з/у до ступеней лестницы по ул.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Мирная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168,8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7-8-9-10, 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 кадастровым номером 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46:29:102327:25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на </w:t>
            </w:r>
            <w:proofErr w:type="gramStart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котором</w:t>
            </w:r>
            <w:proofErr w:type="gramEnd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многоквартирный жилой дом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40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--снизу тротуар шириной от кадастровой границы з/у до ступеней лестницы по ул.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Мирная</w:t>
            </w:r>
            <w:proofErr w:type="gramEnd"/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96,2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11-10-13-12-19, 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 кадастровым номером 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46:29:102327:121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на </w:t>
            </w:r>
            <w:proofErr w:type="gramStart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котором</w:t>
            </w:r>
            <w:proofErr w:type="gramEnd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44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-снизу тротуар и зеленая зона шириной 5 м от кадастровой границы з/у 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101,2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12-13-18-14-15,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частному дому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46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 снизу тротуар и зеленая зона шириной 6м от фасада дома до ступеней лестницы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83,7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6-5-16-20-17, 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 кадастровым номером 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46:29:102327:41</w:t>
            </w:r>
            <w:r w:rsidRPr="00CF16E2">
              <w:rPr>
                <w:rFonts w:eastAsia="Calibri"/>
                <w:b/>
                <w:sz w:val="28"/>
                <w:szCs w:val="28"/>
                <w:lang w:eastAsia="en-US"/>
              </w:rPr>
              <w:t>,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на </w:t>
            </w:r>
            <w:proofErr w:type="gramStart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котором</w:t>
            </w:r>
            <w:proofErr w:type="gramEnd"/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36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Мирная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78,1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</w:tbl>
    <w:p w:rsidR="00CF16E2" w:rsidRPr="00CF16E2" w:rsidRDefault="00CF16E2" w:rsidP="00CF16E2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F16E2" w:rsidRDefault="00CF16E2" w:rsidP="000B60E1">
      <w:pPr>
        <w:autoSpaceDE w:val="0"/>
        <w:autoSpaceDN w:val="0"/>
        <w:adjustRightInd w:val="0"/>
        <w:sectPr w:rsidR="00CF16E2" w:rsidSect="008E1B2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CF16E2" w:rsidRPr="00CF16E2" w:rsidRDefault="00CF16E2" w:rsidP="00CF16E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CF16E2" w:rsidRPr="00CF16E2" w:rsidRDefault="00CF16E2" w:rsidP="00CF16E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F16E2">
        <w:rPr>
          <w:rFonts w:eastAsia="Calibri"/>
          <w:b/>
          <w:sz w:val="28"/>
          <w:szCs w:val="28"/>
          <w:lang w:eastAsia="en-US"/>
        </w:rPr>
        <w:t>ГРАНИЦЫ ПРИЛЕГАЮЩИХ ТЕРРИТОРИЙ КВАРТАЛА 46:29:102327 (Лист 6)</w:t>
      </w:r>
    </w:p>
    <w:p w:rsidR="00CF16E2" w:rsidRPr="00CF16E2" w:rsidRDefault="00CF16E2" w:rsidP="00CF16E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4820"/>
        <w:gridCol w:w="3827"/>
      </w:tblGrid>
      <w:tr w:rsidR="00CF16E2" w:rsidRPr="00CF16E2" w:rsidTr="007D3912">
        <w:tc>
          <w:tcPr>
            <w:tcW w:w="2093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4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20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1-2-3-4,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46:29:102327:160,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строящийся объект бытового обслуживания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Гора, д. 15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-справа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 ул. Лысая Гора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242,3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3-4-6-5,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46:29:102327:124,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Гора, д. 17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-справа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ул. Лысая Гора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62,6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</w:tbl>
    <w:p w:rsidR="00CF16E2" w:rsidRPr="00CF16E2" w:rsidRDefault="00CF16E2" w:rsidP="00CF16E2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F16E2" w:rsidRDefault="00CF16E2" w:rsidP="000B60E1">
      <w:pPr>
        <w:autoSpaceDE w:val="0"/>
        <w:autoSpaceDN w:val="0"/>
        <w:adjustRightInd w:val="0"/>
        <w:sectPr w:rsidR="00CF16E2" w:rsidSect="008E1B2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CF16E2" w:rsidRPr="00CF16E2" w:rsidRDefault="00CF16E2" w:rsidP="00CF16E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CF16E2" w:rsidRPr="00CF16E2" w:rsidRDefault="00CF16E2" w:rsidP="00CF16E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F16E2">
        <w:rPr>
          <w:rFonts w:eastAsia="Calibri"/>
          <w:b/>
          <w:sz w:val="28"/>
          <w:szCs w:val="28"/>
          <w:lang w:eastAsia="en-US"/>
        </w:rPr>
        <w:t>ГРАНИЦЫ ПРИЛЕГАЮЩИХ ТЕРРИТОРИЙ КВАРТАЛА 46:29:102327 (Лист 7)</w:t>
      </w:r>
    </w:p>
    <w:p w:rsidR="00CF16E2" w:rsidRPr="00CF16E2" w:rsidRDefault="00CF16E2" w:rsidP="00CF16E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4820"/>
        <w:gridCol w:w="3827"/>
      </w:tblGrid>
      <w:tr w:rsidR="00CF16E2" w:rsidRPr="00CF16E2" w:rsidTr="007D3912">
        <w:tc>
          <w:tcPr>
            <w:tcW w:w="2093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4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20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1-2-3-4,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46:29:102327:61,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Гора, д. 19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Лысая Гора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44,1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4-3-6-5,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46:29:102327:135,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Гора, д. 21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Лысая Гора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61,3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5-6-7-8,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46:29:102327:3166,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Гора, д. 23А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Лысая Гора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26,2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8-7-10-9-52,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46:29:102327:3167,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Гора, д. 23-25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Лысая Гора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107,5 </w:t>
            </w:r>
            <w:proofErr w:type="spellStart"/>
            <w:r w:rsidRPr="00CF16E2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52-9-11-12,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46:29:102327:136,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Гора, д. 27-29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Лысая Гора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99,7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12-11-14-13,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46:29:102327:148,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Гора, д. 31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Лысая Гора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58,6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13-14-15-16,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46:29:102327:149,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Гора, д. 33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Лысая Гора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71,5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16-15-18-17,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46:29:102327:48,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Гора, д. 35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Лысая Гора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124,2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17-18-19-20,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46:29:102327:57,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Лысая Гора, д. 37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Лысая Гора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102,2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21-22-23-24-25-26,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46:29:102327:36,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68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-справа тротуар и зеленая зона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Лысая Гора;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при повороте с улицы Лысая Гора                      на улицу Мирная, шириной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ул. Мирная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223,9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26-25-28-27,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частному дому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66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фасада частного дома до бордюра проезжей части  ул. Мирная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108,8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27-28-29-30,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46:29:102327:3003,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64А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5 м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по ул. Мирная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81,7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30-29-32-31,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46:29:102327:3004,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64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5 м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по ул. Мирная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113,0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31-32-34-33,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46:29:102327:2221,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62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5 м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по ул. Мирная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114,5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>15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33-34-35-36,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46:29:102327:66,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60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5 м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по ул. Мирная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68,5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36-35-38-37,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46:29:102327:95,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58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5 м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по ул. Мирная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78,9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37-38-39-40,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46:29:102327:146,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56А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5 м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по ул. Мирная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13,5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>18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40-39-42-41,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46:29:102327:93,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56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5 м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по ул. Мирная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95,6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41-42-43-44,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46:29:102327:137,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54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5 м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по ул. Мирная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32,9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44-43-45-46-47,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46:29:102327:71,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52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5 м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по ул. Мирная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47,7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lastRenderedPageBreak/>
              <w:t>21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47-46-49-48,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46:29:102327:92,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50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5 м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по ул. Мирная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39,1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CF16E2" w:rsidRPr="00CF16E2" w:rsidTr="007D3912">
        <w:trPr>
          <w:cantSplit/>
          <w:trHeight w:val="2751"/>
        </w:trPr>
        <w:tc>
          <w:tcPr>
            <w:tcW w:w="2093" w:type="dxa"/>
          </w:tcPr>
          <w:p w:rsidR="00CF16E2" w:rsidRPr="00CF16E2" w:rsidRDefault="00CF16E2" w:rsidP="00CF16E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4394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48-49-50-51, 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CF16E2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46:29:102327:60, на котором расположен </w:t>
            </w:r>
            <w:r w:rsidRPr="00CF16E2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частный дом</w:t>
            </w:r>
            <w:r w:rsidRPr="00CF16E2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CF16E2" w:rsidRPr="00CF16E2" w:rsidRDefault="00CF16E2" w:rsidP="00CF16E2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ул. Мирная, д. 48</w:t>
            </w:r>
          </w:p>
        </w:tc>
        <w:tc>
          <w:tcPr>
            <w:tcW w:w="4820" w:type="dxa"/>
          </w:tcPr>
          <w:p w:rsidR="00CF16E2" w:rsidRPr="00CF16E2" w:rsidRDefault="00CF16E2" w:rsidP="00CF16E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F16E2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5 м от кадастровой границы з/</w:t>
            </w:r>
            <w:proofErr w:type="gramStart"/>
            <w:r w:rsidRPr="00CF16E2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CF16E2">
              <w:rPr>
                <w:rFonts w:eastAsia="Calibri"/>
                <w:sz w:val="28"/>
                <w:szCs w:val="28"/>
                <w:lang w:eastAsia="en-US"/>
              </w:rPr>
              <w:t xml:space="preserve"> по ул. Мирная</w:t>
            </w:r>
          </w:p>
        </w:tc>
        <w:tc>
          <w:tcPr>
            <w:tcW w:w="3827" w:type="dxa"/>
            <w:vAlign w:val="center"/>
          </w:tcPr>
          <w:p w:rsidR="00CF16E2" w:rsidRPr="00CF16E2" w:rsidRDefault="00CF16E2" w:rsidP="00CF16E2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74,6 </w:t>
            </w:r>
            <w:proofErr w:type="spell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CF16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</w:tbl>
    <w:p w:rsidR="00CF16E2" w:rsidRPr="00CF16E2" w:rsidRDefault="00CF16E2" w:rsidP="00CF16E2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F16E2" w:rsidRDefault="00CF16E2" w:rsidP="000B60E1">
      <w:pPr>
        <w:autoSpaceDE w:val="0"/>
        <w:autoSpaceDN w:val="0"/>
        <w:adjustRightInd w:val="0"/>
      </w:pPr>
    </w:p>
    <w:sectPr w:rsidR="00CF16E2" w:rsidSect="008E1B2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469" w:rsidRDefault="00A66469" w:rsidP="008E1F3C">
      <w:r>
        <w:separator/>
      </w:r>
    </w:p>
  </w:endnote>
  <w:endnote w:type="continuationSeparator" w:id="0">
    <w:p w:rsidR="00A66469" w:rsidRDefault="00A66469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469" w:rsidRDefault="00A66469" w:rsidP="008E1F3C">
      <w:r>
        <w:separator/>
      </w:r>
    </w:p>
  </w:footnote>
  <w:footnote w:type="continuationSeparator" w:id="0">
    <w:p w:rsidR="00A66469" w:rsidRDefault="00A66469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7636033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6E2">
          <w:rPr>
            <w:noProof/>
          </w:rPr>
          <w:t>26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7E2D"/>
    <w:rsid w:val="000B60E1"/>
    <w:rsid w:val="00175BAC"/>
    <w:rsid w:val="001A26C1"/>
    <w:rsid w:val="00281825"/>
    <w:rsid w:val="002C53D2"/>
    <w:rsid w:val="002F69CF"/>
    <w:rsid w:val="002F6C9C"/>
    <w:rsid w:val="0034615E"/>
    <w:rsid w:val="00391595"/>
    <w:rsid w:val="003B2C73"/>
    <w:rsid w:val="003C5556"/>
    <w:rsid w:val="004D063B"/>
    <w:rsid w:val="004D462C"/>
    <w:rsid w:val="004F51E8"/>
    <w:rsid w:val="00535DC3"/>
    <w:rsid w:val="00544E39"/>
    <w:rsid w:val="00582351"/>
    <w:rsid w:val="005D4767"/>
    <w:rsid w:val="00601DD1"/>
    <w:rsid w:val="00620ABE"/>
    <w:rsid w:val="00621544"/>
    <w:rsid w:val="007404C3"/>
    <w:rsid w:val="0076447E"/>
    <w:rsid w:val="00776C52"/>
    <w:rsid w:val="0079255A"/>
    <w:rsid w:val="007B29CF"/>
    <w:rsid w:val="008171F8"/>
    <w:rsid w:val="00826A1F"/>
    <w:rsid w:val="00834958"/>
    <w:rsid w:val="00893B48"/>
    <w:rsid w:val="008E1F3C"/>
    <w:rsid w:val="00904726"/>
    <w:rsid w:val="009923B2"/>
    <w:rsid w:val="009B76F2"/>
    <w:rsid w:val="009D4084"/>
    <w:rsid w:val="009E4B4D"/>
    <w:rsid w:val="00A200A9"/>
    <w:rsid w:val="00A32AF7"/>
    <w:rsid w:val="00A66469"/>
    <w:rsid w:val="00A90287"/>
    <w:rsid w:val="00AA13F4"/>
    <w:rsid w:val="00AC3852"/>
    <w:rsid w:val="00BA188F"/>
    <w:rsid w:val="00BD6831"/>
    <w:rsid w:val="00C4735F"/>
    <w:rsid w:val="00C47569"/>
    <w:rsid w:val="00C50E6E"/>
    <w:rsid w:val="00CA18F9"/>
    <w:rsid w:val="00CC5504"/>
    <w:rsid w:val="00CF16E2"/>
    <w:rsid w:val="00D142A7"/>
    <w:rsid w:val="00D44522"/>
    <w:rsid w:val="00E109F4"/>
    <w:rsid w:val="00E6114C"/>
    <w:rsid w:val="00EB2C22"/>
    <w:rsid w:val="00EE1E8C"/>
    <w:rsid w:val="00F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3400</Words>
  <Characters>19383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adm19</cp:lastModifiedBy>
  <cp:revision>4</cp:revision>
  <cp:lastPrinted>2020-05-27T11:14:00Z</cp:lastPrinted>
  <dcterms:created xsi:type="dcterms:W3CDTF">2020-06-02T13:07:00Z</dcterms:created>
  <dcterms:modified xsi:type="dcterms:W3CDTF">2020-06-02T14:03:00Z</dcterms:modified>
</cp:coreProperties>
</file>