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7C464" w14:textId="77777777" w:rsidR="00E530C4" w:rsidRDefault="00E530C4" w:rsidP="00E530C4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C409192" wp14:editId="141D5A3F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BE5A9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451BD769" wp14:editId="5823BDA5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5EF6B" w14:textId="77777777" w:rsidR="00E530C4" w:rsidRDefault="00E530C4" w:rsidP="00E530C4">
      <w:pPr>
        <w:jc w:val="center"/>
        <w:rPr>
          <w:lang w:val="en-US"/>
        </w:rPr>
      </w:pPr>
    </w:p>
    <w:p w14:paraId="082EB377" w14:textId="77777777" w:rsidR="00E530C4" w:rsidRDefault="00E530C4" w:rsidP="00E530C4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2A79CAC" w14:textId="77777777" w:rsidR="00E530C4" w:rsidRDefault="00E530C4" w:rsidP="00E530C4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73322E0D" w14:textId="77777777" w:rsidR="00E530C4" w:rsidRDefault="00E530C4" w:rsidP="00E530C4">
      <w:pPr>
        <w:pStyle w:val="1"/>
      </w:pPr>
      <w:r>
        <w:t>ПОСТАНОВЛЕНИЕ</w:t>
      </w:r>
    </w:p>
    <w:p w14:paraId="671D9212" w14:textId="77777777" w:rsidR="00E530C4" w:rsidRDefault="00E530C4" w:rsidP="00E530C4">
      <w:pPr>
        <w:jc w:val="center"/>
        <w:rPr>
          <w:sz w:val="44"/>
        </w:rPr>
      </w:pPr>
    </w:p>
    <w:p w14:paraId="7479BC4A" w14:textId="529325AE" w:rsidR="00E530C4" w:rsidRPr="0031022E" w:rsidRDefault="00E530C4" w:rsidP="00E530C4">
      <w:pPr>
        <w:rPr>
          <w:sz w:val="28"/>
          <w:szCs w:val="28"/>
        </w:rPr>
      </w:pPr>
      <w:r w:rsidRPr="0031022E">
        <w:rPr>
          <w:sz w:val="28"/>
          <w:szCs w:val="28"/>
        </w:rPr>
        <w:t>«</w:t>
      </w:r>
      <w:r w:rsidR="0031022E">
        <w:rPr>
          <w:sz w:val="28"/>
          <w:szCs w:val="28"/>
        </w:rPr>
        <w:t>20</w:t>
      </w:r>
      <w:r w:rsidRPr="0031022E">
        <w:rPr>
          <w:sz w:val="28"/>
          <w:szCs w:val="28"/>
        </w:rPr>
        <w:t xml:space="preserve">» </w:t>
      </w:r>
      <w:r w:rsidR="0031022E">
        <w:rPr>
          <w:sz w:val="28"/>
          <w:szCs w:val="28"/>
        </w:rPr>
        <w:t>сентября 2021</w:t>
      </w:r>
      <w:r w:rsidRPr="0031022E">
        <w:rPr>
          <w:sz w:val="28"/>
          <w:szCs w:val="28"/>
        </w:rPr>
        <w:t xml:space="preserve">г.             г. Курск                                          № </w:t>
      </w:r>
      <w:r w:rsidR="0031022E">
        <w:rPr>
          <w:sz w:val="28"/>
          <w:szCs w:val="28"/>
        </w:rPr>
        <w:t>561</w:t>
      </w:r>
    </w:p>
    <w:p w14:paraId="7D395778" w14:textId="77777777" w:rsidR="00E530C4" w:rsidRDefault="00E530C4" w:rsidP="00E530C4">
      <w:pPr>
        <w:pStyle w:val="a3"/>
        <w:ind w:firstLine="0"/>
      </w:pPr>
    </w:p>
    <w:p w14:paraId="1BDD88B6" w14:textId="77777777" w:rsidR="00E530C4" w:rsidRDefault="00E530C4" w:rsidP="00E530C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14:paraId="1CD27A2C" w14:textId="77777777" w:rsidR="009062AC" w:rsidRPr="008C2EAE" w:rsidRDefault="003B2C73" w:rsidP="00364B4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64B4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AD5E08">
        <w:rPr>
          <w:rFonts w:eastAsiaTheme="minorHAnsi"/>
          <w:b/>
          <w:sz w:val="28"/>
          <w:szCs w:val="28"/>
          <w:lang w:eastAsia="en-US"/>
        </w:rPr>
        <w:t>182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6F45FD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AD5E08">
        <w:rPr>
          <w:rFonts w:eastAsiaTheme="minorHAnsi"/>
          <w:b/>
          <w:sz w:val="28"/>
          <w:szCs w:val="28"/>
          <w:lang w:eastAsia="en-US"/>
        </w:rPr>
        <w:t>Запольная</w:t>
      </w:r>
      <w:r w:rsidR="001E709E">
        <w:rPr>
          <w:rFonts w:eastAsiaTheme="minorHAnsi"/>
          <w:b/>
          <w:sz w:val="28"/>
          <w:szCs w:val="28"/>
          <w:lang w:eastAsia="en-US"/>
        </w:rPr>
        <w:t xml:space="preserve"> – ул. </w:t>
      </w:r>
      <w:r w:rsidR="00AD5E08">
        <w:rPr>
          <w:rFonts w:eastAsiaTheme="minorHAnsi"/>
          <w:b/>
          <w:sz w:val="28"/>
          <w:szCs w:val="28"/>
          <w:lang w:eastAsia="en-US"/>
        </w:rPr>
        <w:t>50 лет Октября</w:t>
      </w:r>
      <w:r w:rsidR="001E709E">
        <w:rPr>
          <w:rFonts w:eastAsiaTheme="minorHAnsi"/>
          <w:b/>
          <w:sz w:val="28"/>
          <w:szCs w:val="28"/>
          <w:lang w:eastAsia="en-US"/>
        </w:rPr>
        <w:t xml:space="preserve"> –                      </w:t>
      </w:r>
      <w:r w:rsidR="00AD5E08">
        <w:rPr>
          <w:rFonts w:eastAsiaTheme="minorHAnsi"/>
          <w:b/>
          <w:sz w:val="28"/>
          <w:szCs w:val="28"/>
          <w:lang w:eastAsia="en-US"/>
        </w:rPr>
        <w:t>ул. Планерная</w:t>
      </w:r>
      <w:r w:rsidR="008C2EAE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51A5AB79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5BB0115B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0C96A614" w14:textId="77777777" w:rsidR="003B2C73" w:rsidRPr="0031022E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022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31022E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31022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31022E">
        <w:rPr>
          <w:rFonts w:eastAsiaTheme="minorHAnsi"/>
          <w:sz w:val="28"/>
          <w:szCs w:val="28"/>
          <w:lang w:eastAsia="en-US"/>
        </w:rPr>
        <w:t> </w:t>
      </w:r>
      <w:r w:rsidRPr="0031022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31022E">
        <w:rPr>
          <w:rFonts w:eastAsiaTheme="minorHAnsi"/>
          <w:sz w:val="28"/>
          <w:szCs w:val="28"/>
          <w:lang w:eastAsia="en-US"/>
        </w:rPr>
        <w:t>ом</w:t>
      </w:r>
      <w:r w:rsidRPr="0031022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31022E">
        <w:rPr>
          <w:rFonts w:eastAsiaTheme="minorHAnsi"/>
          <w:sz w:val="28"/>
          <w:szCs w:val="28"/>
          <w:lang w:eastAsia="en-US"/>
        </w:rPr>
        <w:t>№</w:t>
      </w:r>
      <w:r w:rsidRPr="0031022E">
        <w:rPr>
          <w:rFonts w:eastAsiaTheme="minorHAnsi"/>
          <w:sz w:val="28"/>
          <w:szCs w:val="28"/>
          <w:lang w:eastAsia="en-US"/>
        </w:rPr>
        <w:t>59-ЗКО</w:t>
      </w:r>
      <w:r w:rsidR="0076447E" w:rsidRPr="0031022E">
        <w:rPr>
          <w:rFonts w:eastAsiaTheme="minorHAnsi"/>
          <w:sz w:val="28"/>
          <w:szCs w:val="28"/>
          <w:lang w:eastAsia="en-US"/>
        </w:rPr>
        <w:t xml:space="preserve"> «</w:t>
      </w:r>
      <w:r w:rsidRPr="0031022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31022E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31022E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31022E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31022E">
        <w:rPr>
          <w:rFonts w:eastAsiaTheme="minorHAnsi"/>
          <w:sz w:val="28"/>
          <w:szCs w:val="28"/>
          <w:lang w:eastAsia="en-US"/>
        </w:rPr>
        <w:t>ешение</w:t>
      </w:r>
      <w:r w:rsidR="0076447E" w:rsidRPr="0031022E">
        <w:rPr>
          <w:rFonts w:eastAsiaTheme="minorHAnsi"/>
          <w:sz w:val="28"/>
          <w:szCs w:val="28"/>
          <w:lang w:eastAsia="en-US"/>
        </w:rPr>
        <w:t>м</w:t>
      </w:r>
      <w:r w:rsidRPr="0031022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31022E">
        <w:rPr>
          <w:rFonts w:eastAsiaTheme="minorHAnsi"/>
          <w:sz w:val="28"/>
          <w:szCs w:val="28"/>
          <w:lang w:eastAsia="en-US"/>
        </w:rPr>
        <w:t>№</w:t>
      </w:r>
      <w:r w:rsidRPr="0031022E">
        <w:rPr>
          <w:rFonts w:eastAsiaTheme="minorHAnsi"/>
          <w:sz w:val="28"/>
          <w:szCs w:val="28"/>
          <w:lang w:eastAsia="en-US"/>
        </w:rPr>
        <w:t>102-6-РС</w:t>
      </w:r>
      <w:r w:rsidR="0076447E" w:rsidRPr="0031022E">
        <w:rPr>
          <w:rFonts w:eastAsiaTheme="minorHAnsi"/>
          <w:sz w:val="28"/>
          <w:szCs w:val="28"/>
          <w:lang w:eastAsia="en-US"/>
        </w:rPr>
        <w:t xml:space="preserve"> «</w:t>
      </w:r>
      <w:r w:rsidRPr="0031022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31022E">
        <w:rPr>
          <w:rFonts w:eastAsiaTheme="minorHAnsi"/>
          <w:sz w:val="28"/>
          <w:szCs w:val="28"/>
          <w:lang w:eastAsia="en-US"/>
        </w:rPr>
        <w:t>«</w:t>
      </w:r>
      <w:r w:rsidRPr="0031022E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31022E">
        <w:rPr>
          <w:rFonts w:eastAsiaTheme="minorHAnsi"/>
          <w:sz w:val="28"/>
          <w:szCs w:val="28"/>
          <w:lang w:eastAsia="en-US"/>
        </w:rPr>
        <w:t>»,</w:t>
      </w:r>
      <w:r w:rsidRPr="0031022E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0A6E14D3" w14:textId="77777777" w:rsidR="00F854FB" w:rsidRPr="0031022E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3C21A809" w14:textId="77777777" w:rsidR="00AD5E08" w:rsidRPr="00F63ED8" w:rsidRDefault="00AD5E08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23842C0" w14:textId="77777777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</w:t>
      </w:r>
      <w:r w:rsidR="00A973E3">
        <w:rPr>
          <w:rFonts w:eastAsiaTheme="minorHAnsi"/>
          <w:sz w:val="28"/>
          <w:szCs w:val="28"/>
          <w:lang w:eastAsia="en-US"/>
        </w:rPr>
        <w:t xml:space="preserve"> границ</w:t>
      </w:r>
      <w:r>
        <w:rPr>
          <w:rFonts w:eastAsiaTheme="minorHAnsi"/>
          <w:sz w:val="28"/>
          <w:szCs w:val="28"/>
          <w:lang w:eastAsia="en-US"/>
        </w:rPr>
        <w:t xml:space="preserve"> 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AD5E08">
        <w:rPr>
          <w:rFonts w:eastAsiaTheme="minorHAnsi"/>
          <w:sz w:val="28"/>
          <w:szCs w:val="28"/>
          <w:lang w:eastAsia="en-US"/>
        </w:rPr>
        <w:t>2182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6F45FD" w:rsidRPr="00E376F8">
        <w:rPr>
          <w:rFonts w:eastAsiaTheme="minorHAnsi"/>
          <w:sz w:val="28"/>
          <w:szCs w:val="28"/>
          <w:lang w:eastAsia="en-US"/>
        </w:rPr>
        <w:t>(</w:t>
      </w:r>
      <w:r w:rsidR="00E376F8" w:rsidRPr="00E376F8">
        <w:rPr>
          <w:rFonts w:eastAsiaTheme="minorHAnsi"/>
          <w:sz w:val="28"/>
          <w:szCs w:val="28"/>
          <w:lang w:eastAsia="en-US"/>
        </w:rPr>
        <w:t xml:space="preserve">ул. </w:t>
      </w:r>
      <w:r w:rsidR="00AD5E08">
        <w:rPr>
          <w:rFonts w:eastAsiaTheme="minorHAnsi"/>
          <w:sz w:val="28"/>
          <w:szCs w:val="28"/>
          <w:lang w:eastAsia="en-US"/>
        </w:rPr>
        <w:t>Запольная – ул. 50 лет Октября – ул. Планерная</w:t>
      </w:r>
      <w:r w:rsidR="006F45FD" w:rsidRPr="00E376F8">
        <w:rPr>
          <w:rFonts w:eastAsiaTheme="minorHAnsi"/>
          <w:sz w:val="28"/>
          <w:szCs w:val="28"/>
          <w:lang w:eastAsia="en-US"/>
        </w:rPr>
        <w:t>)</w:t>
      </w:r>
      <w:r w:rsidR="001E709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E376F8">
        <w:rPr>
          <w:rFonts w:eastAsiaTheme="minorHAnsi"/>
          <w:b/>
          <w:sz w:val="28"/>
          <w:szCs w:val="28"/>
          <w:lang w:eastAsia="en-US"/>
        </w:rPr>
        <w:t xml:space="preserve">                            </w:t>
      </w:r>
      <w:r w:rsidR="009062AC">
        <w:rPr>
          <w:rFonts w:eastAsiaTheme="minorHAnsi"/>
          <w:sz w:val="28"/>
          <w:szCs w:val="28"/>
          <w:lang w:eastAsia="en-US"/>
        </w:rPr>
        <w:t xml:space="preserve">с описанием границ, отображенных на топоплане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7365A5A6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</w:t>
      </w:r>
      <w:r w:rsidR="00A973E3">
        <w:rPr>
          <w:rFonts w:eastAsiaTheme="minorHAnsi"/>
          <w:sz w:val="28"/>
          <w:szCs w:val="28"/>
          <w:lang w:eastAsia="en-US"/>
        </w:rPr>
        <w:t xml:space="preserve">                          15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1D90D2B5" w14:textId="77777777" w:rsidR="001E709E" w:rsidRDefault="007B29CF" w:rsidP="00E376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57F037E7" w14:textId="77777777" w:rsidR="00E530C4" w:rsidRDefault="00E530C4" w:rsidP="00E376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59D8411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76E05045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16746DF1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BAA683B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236D6352" w14:textId="77777777" w:rsidR="003B2C73" w:rsidRPr="00F63ED8" w:rsidRDefault="00E2635B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Глава</w:t>
      </w:r>
      <w:r w:rsidR="00364B4A">
        <w:rPr>
          <w:rFonts w:eastAsiaTheme="minorHAnsi"/>
          <w:sz w:val="28"/>
          <w:szCs w:val="28"/>
          <w:lang w:eastAsia="en-US"/>
        </w:rPr>
        <w:t xml:space="preserve"> </w:t>
      </w:r>
      <w:r w:rsidR="003B2C73" w:rsidRPr="00F63ED8">
        <w:rPr>
          <w:rFonts w:eastAsiaTheme="minorHAnsi"/>
          <w:sz w:val="28"/>
          <w:szCs w:val="28"/>
          <w:lang w:eastAsia="en-US"/>
        </w:rPr>
        <w:t>города Курска</w:t>
      </w:r>
      <w:r w:rsidR="003B2C73">
        <w:rPr>
          <w:rFonts w:eastAsiaTheme="minorHAnsi"/>
          <w:sz w:val="28"/>
          <w:szCs w:val="28"/>
          <w:lang w:eastAsia="en-US"/>
        </w:rPr>
        <w:t xml:space="preserve">                                         </w:t>
      </w:r>
      <w:r w:rsidR="00364B4A">
        <w:rPr>
          <w:rFonts w:eastAsiaTheme="minorHAnsi"/>
          <w:sz w:val="28"/>
          <w:szCs w:val="28"/>
          <w:lang w:eastAsia="en-US"/>
        </w:rPr>
        <w:t xml:space="preserve">           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364B4A">
        <w:rPr>
          <w:rFonts w:eastAsiaTheme="minorHAnsi"/>
          <w:sz w:val="28"/>
          <w:szCs w:val="28"/>
          <w:lang w:eastAsia="en-US"/>
        </w:rPr>
        <w:t xml:space="preserve">           </w:t>
      </w: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3B2C7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F63ED8" w:rsidSect="00E2635B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A6EC3" w14:textId="77777777" w:rsidR="00C83B4B" w:rsidRDefault="00C83B4B" w:rsidP="008E1F3C">
      <w:r>
        <w:separator/>
      </w:r>
    </w:p>
  </w:endnote>
  <w:endnote w:type="continuationSeparator" w:id="0">
    <w:p w14:paraId="73236139" w14:textId="77777777" w:rsidR="00C83B4B" w:rsidRDefault="00C83B4B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7302A" w14:textId="77777777" w:rsidR="00C83B4B" w:rsidRDefault="00C83B4B" w:rsidP="008E1F3C">
      <w:r>
        <w:separator/>
      </w:r>
    </w:p>
  </w:footnote>
  <w:footnote w:type="continuationSeparator" w:id="0">
    <w:p w14:paraId="4F97F212" w14:textId="77777777" w:rsidR="00C83B4B" w:rsidRDefault="00C83B4B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7EB8DC5F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0C4">
          <w:rPr>
            <w:noProof/>
          </w:rPr>
          <w:t>3</w:t>
        </w:r>
        <w:r>
          <w:fldChar w:fldCharType="end"/>
        </w:r>
      </w:p>
    </w:sdtContent>
  </w:sdt>
  <w:p w14:paraId="14EB3215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1613F1"/>
    <w:rsid w:val="00175BAC"/>
    <w:rsid w:val="001976CC"/>
    <w:rsid w:val="001A2917"/>
    <w:rsid w:val="001B0E13"/>
    <w:rsid w:val="001E709E"/>
    <w:rsid w:val="00273F7C"/>
    <w:rsid w:val="00281825"/>
    <w:rsid w:val="00290D40"/>
    <w:rsid w:val="002F69CF"/>
    <w:rsid w:val="002F6C9C"/>
    <w:rsid w:val="0031022E"/>
    <w:rsid w:val="00364B4A"/>
    <w:rsid w:val="00391595"/>
    <w:rsid w:val="003B2C73"/>
    <w:rsid w:val="003C5556"/>
    <w:rsid w:val="004D462C"/>
    <w:rsid w:val="004D5629"/>
    <w:rsid w:val="00517742"/>
    <w:rsid w:val="00526230"/>
    <w:rsid w:val="0056463B"/>
    <w:rsid w:val="00582351"/>
    <w:rsid w:val="005D4767"/>
    <w:rsid w:val="005F7CDD"/>
    <w:rsid w:val="00601DD1"/>
    <w:rsid w:val="00620ABE"/>
    <w:rsid w:val="00621544"/>
    <w:rsid w:val="0062648B"/>
    <w:rsid w:val="00682172"/>
    <w:rsid w:val="006F45FD"/>
    <w:rsid w:val="007404C3"/>
    <w:rsid w:val="007642CE"/>
    <w:rsid w:val="0076447E"/>
    <w:rsid w:val="00770A82"/>
    <w:rsid w:val="0077126A"/>
    <w:rsid w:val="0079255A"/>
    <w:rsid w:val="007B29CF"/>
    <w:rsid w:val="007E5106"/>
    <w:rsid w:val="008171F8"/>
    <w:rsid w:val="00826A1F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37CAF"/>
    <w:rsid w:val="009B76F2"/>
    <w:rsid w:val="009E4B4D"/>
    <w:rsid w:val="00A200A9"/>
    <w:rsid w:val="00A47200"/>
    <w:rsid w:val="00A973E3"/>
    <w:rsid w:val="00AA5739"/>
    <w:rsid w:val="00AC3852"/>
    <w:rsid w:val="00AC3BA5"/>
    <w:rsid w:val="00AD5E08"/>
    <w:rsid w:val="00B02496"/>
    <w:rsid w:val="00B41A08"/>
    <w:rsid w:val="00B454F8"/>
    <w:rsid w:val="00BA188F"/>
    <w:rsid w:val="00BA31FD"/>
    <w:rsid w:val="00BD6831"/>
    <w:rsid w:val="00C4735F"/>
    <w:rsid w:val="00C50E6E"/>
    <w:rsid w:val="00C83B4B"/>
    <w:rsid w:val="00D142A7"/>
    <w:rsid w:val="00D1482C"/>
    <w:rsid w:val="00D44522"/>
    <w:rsid w:val="00D56947"/>
    <w:rsid w:val="00DC2F88"/>
    <w:rsid w:val="00DC5C31"/>
    <w:rsid w:val="00DD260E"/>
    <w:rsid w:val="00E2635B"/>
    <w:rsid w:val="00E376F8"/>
    <w:rsid w:val="00E530C4"/>
    <w:rsid w:val="00E6114C"/>
    <w:rsid w:val="00E73B07"/>
    <w:rsid w:val="00E87847"/>
    <w:rsid w:val="00EB2C22"/>
    <w:rsid w:val="00EE41DD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B563A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2021-09-15T12:22:00Z</cp:lastPrinted>
  <dcterms:created xsi:type="dcterms:W3CDTF">2021-09-20T09:59:00Z</dcterms:created>
  <dcterms:modified xsi:type="dcterms:W3CDTF">2021-09-20T09:59:00Z</dcterms:modified>
</cp:coreProperties>
</file>